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3681"/>
      </w:tblGrid>
      <w:tr w:rsidR="00A6592F" w:rsidTr="00A6592F">
        <w:tc>
          <w:tcPr>
            <w:tcW w:w="3680" w:type="dxa"/>
          </w:tcPr>
          <w:p w:rsidR="00A6592F" w:rsidRDefault="002E4974" w:rsidP="00A6592F">
            <w:pPr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  <w:lang w:val="en-US"/>
              </w:rPr>
              <w:t xml:space="preserve"> </w:t>
            </w:r>
            <w:r w:rsidR="00A6592F">
              <w:rPr>
                <w:noProof/>
                <w:lang w:eastAsia="ru-RU"/>
              </w:rPr>
              <w:drawing>
                <wp:inline distT="0" distB="0" distL="0" distR="0" wp14:anchorId="643068A6" wp14:editId="302B83F1">
                  <wp:extent cx="1266825" cy="304800"/>
                  <wp:effectExtent l="0" t="0" r="9525" b="0"/>
                  <wp:docPr id="1" name="Рисунок 1" descr="sline_150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line_150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1" w:type="dxa"/>
          </w:tcPr>
          <w:p w:rsidR="00A6592F" w:rsidRDefault="00A6592F" w:rsidP="00A6592F">
            <w:pPr>
              <w:jc w:val="right"/>
              <w:rPr>
                <w:rFonts w:cstheme="minorHAnsi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CB4257" wp14:editId="24BCDB0C">
                  <wp:extent cx="371475" cy="371475"/>
                  <wp:effectExtent l="0" t="0" r="9525" b="9525"/>
                  <wp:docPr id="2" name="Рисунок 2" descr="https://upload.wikimedia.org/wikipedia/commons/3/36/EAC-black-on-wh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upload.wikimedia.org/wikipedia/commons/3/36/EAC-black-on-wh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92F" w:rsidRPr="00322C2D" w:rsidRDefault="00A6592F" w:rsidP="00322C2D">
      <w:pPr>
        <w:rPr>
          <w:rFonts w:cstheme="minorHAnsi"/>
          <w:b/>
          <w:sz w:val="6"/>
          <w:szCs w:val="6"/>
        </w:rPr>
      </w:pPr>
    </w:p>
    <w:p w:rsidR="003624DB" w:rsidRPr="007950F2" w:rsidRDefault="00E11835" w:rsidP="007950F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Термовоздушная </w:t>
      </w:r>
      <w:r w:rsidR="007950F2">
        <w:rPr>
          <w:rFonts w:ascii="Times New Roman" w:hAnsi="Times New Roman" w:cs="Times New Roman"/>
          <w:b/>
          <w:sz w:val="40"/>
          <w:szCs w:val="40"/>
        </w:rPr>
        <w:t>Паяльная Станция</w:t>
      </w:r>
    </w:p>
    <w:p w:rsidR="003624DB" w:rsidRPr="0029597C" w:rsidRDefault="003624DB" w:rsidP="003624D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55825">
        <w:rPr>
          <w:rFonts w:ascii="Times New Roman" w:hAnsi="Times New Roman" w:cs="Times New Roman"/>
          <w:b/>
          <w:sz w:val="30"/>
          <w:szCs w:val="30"/>
        </w:rPr>
        <w:t xml:space="preserve">Модель </w:t>
      </w:r>
      <w:r w:rsidR="007950F2">
        <w:rPr>
          <w:rFonts w:ascii="Times New Roman" w:hAnsi="Times New Roman" w:cs="Times New Roman"/>
          <w:b/>
          <w:sz w:val="30"/>
          <w:szCs w:val="30"/>
          <w:lang w:val="en-US"/>
        </w:rPr>
        <w:t>ZD</w:t>
      </w:r>
      <w:r w:rsidR="007950F2" w:rsidRPr="0015380A">
        <w:rPr>
          <w:rFonts w:ascii="Times New Roman" w:hAnsi="Times New Roman" w:cs="Times New Roman"/>
          <w:b/>
          <w:sz w:val="30"/>
          <w:szCs w:val="30"/>
        </w:rPr>
        <w:t>-8908</w:t>
      </w:r>
    </w:p>
    <w:p w:rsidR="003624DB" w:rsidRPr="00A55825" w:rsidRDefault="003624DB" w:rsidP="003624DB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3624DB" w:rsidRDefault="003624DB" w:rsidP="003624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Пользователя</w:t>
      </w:r>
    </w:p>
    <w:p w:rsidR="003624DB" w:rsidRDefault="004C6B59" w:rsidP="004C6B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b/>
          <w:bCs/>
          <w:noProof/>
          <w:szCs w:val="36"/>
          <w:lang w:eastAsia="ru-RU"/>
        </w:rPr>
        <w:drawing>
          <wp:inline distT="0" distB="0" distL="0" distR="0">
            <wp:extent cx="1209675" cy="290664"/>
            <wp:effectExtent l="0" t="0" r="0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715" cy="31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1"/>
      </w:tblGrid>
      <w:tr w:rsidR="00950C9A" w:rsidTr="004C6B59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C9A" w:rsidRPr="00AC0DE0" w:rsidRDefault="0015380A" w:rsidP="00795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4A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ПО ТЕХНИКЕ БЕЗОПАСНОСТИ</w:t>
            </w:r>
          </w:p>
        </w:tc>
      </w:tr>
    </w:tbl>
    <w:p w:rsidR="00314769" w:rsidRDefault="00314769" w:rsidP="003147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6"/>
          <w:szCs w:val="6"/>
        </w:rPr>
      </w:pPr>
    </w:p>
    <w:p w:rsidR="00EA4A6B" w:rsidRPr="0015380A" w:rsidRDefault="0015380A" w:rsidP="00EB5481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380A">
        <w:rPr>
          <w:rFonts w:ascii="Times New Roman" w:hAnsi="Times New Roman" w:cs="Times New Roman"/>
          <w:sz w:val="24"/>
          <w:szCs w:val="24"/>
        </w:rPr>
        <w:t>При работе с электрооборудованием следует соблюдать основные правила техники безопасности.</w:t>
      </w:r>
    </w:p>
    <w:p w:rsidR="0015380A" w:rsidRPr="0015380A" w:rsidRDefault="003447EE" w:rsidP="002F470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подключением прибора к сети убедитесь в том, что напряжение</w:t>
      </w:r>
      <w:r w:rsidRPr="003447EE">
        <w:rPr>
          <w:rFonts w:ascii="Times New Roman" w:hAnsi="Times New Roman" w:cs="Times New Roman"/>
          <w:sz w:val="24"/>
          <w:szCs w:val="24"/>
        </w:rPr>
        <w:t xml:space="preserve"> </w:t>
      </w:r>
      <w:r w:rsidR="00A34774">
        <w:rPr>
          <w:rFonts w:ascii="Times New Roman" w:hAnsi="Times New Roman" w:cs="Times New Roman"/>
          <w:sz w:val="24"/>
          <w:szCs w:val="24"/>
        </w:rPr>
        <w:t xml:space="preserve">сети </w:t>
      </w:r>
      <w:r>
        <w:rPr>
          <w:rFonts w:ascii="Times New Roman" w:hAnsi="Times New Roman" w:cs="Times New Roman"/>
          <w:sz w:val="24"/>
          <w:szCs w:val="24"/>
        </w:rPr>
        <w:t xml:space="preserve">соответствует указанному </w:t>
      </w:r>
      <w:r w:rsidR="00A34774">
        <w:rPr>
          <w:rFonts w:ascii="Times New Roman" w:hAnsi="Times New Roman" w:cs="Times New Roman"/>
          <w:sz w:val="24"/>
          <w:szCs w:val="24"/>
        </w:rPr>
        <w:t xml:space="preserve">напряжению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34774">
        <w:rPr>
          <w:rFonts w:ascii="Times New Roman" w:hAnsi="Times New Roman" w:cs="Times New Roman"/>
          <w:sz w:val="24"/>
          <w:szCs w:val="24"/>
        </w:rPr>
        <w:t xml:space="preserve">паспортной </w:t>
      </w:r>
      <w:r>
        <w:rPr>
          <w:rFonts w:ascii="Times New Roman" w:hAnsi="Times New Roman" w:cs="Times New Roman"/>
          <w:sz w:val="24"/>
          <w:szCs w:val="24"/>
        </w:rPr>
        <w:t xml:space="preserve">табличке с </w:t>
      </w:r>
      <w:r w:rsidR="00A34774">
        <w:rPr>
          <w:rFonts w:ascii="Times New Roman" w:hAnsi="Times New Roman" w:cs="Times New Roman"/>
          <w:sz w:val="24"/>
          <w:szCs w:val="24"/>
        </w:rPr>
        <w:t>техническими данными прибора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5380A" w:rsidRPr="001B1AF0" w:rsidRDefault="0015380A" w:rsidP="002F4709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380A">
        <w:rPr>
          <w:rFonts w:ascii="Times New Roman" w:hAnsi="Times New Roman" w:cs="Times New Roman"/>
          <w:sz w:val="24"/>
          <w:szCs w:val="24"/>
        </w:rPr>
        <w:t xml:space="preserve">Данный прибор не предусмотрен для самостоятельного </w:t>
      </w:r>
      <w:r w:rsidRPr="001B1AF0">
        <w:rPr>
          <w:rFonts w:ascii="Times New Roman" w:hAnsi="Times New Roman" w:cs="Times New Roman"/>
          <w:sz w:val="24"/>
          <w:szCs w:val="24"/>
        </w:rPr>
        <w:t>использования детьми</w:t>
      </w:r>
      <w:r w:rsidR="001B1AF0" w:rsidRPr="001B1AF0">
        <w:rPr>
          <w:rFonts w:ascii="Times New Roman" w:hAnsi="Times New Roman" w:cs="Times New Roman"/>
          <w:sz w:val="24"/>
          <w:szCs w:val="24"/>
        </w:rPr>
        <w:t>;</w:t>
      </w:r>
      <w:r w:rsidRPr="001B1AF0">
        <w:rPr>
          <w:rFonts w:ascii="Times New Roman" w:hAnsi="Times New Roman" w:cs="Times New Roman"/>
          <w:sz w:val="24"/>
          <w:szCs w:val="24"/>
        </w:rPr>
        <w:t xml:space="preserve"> людьми с физическими, органолептическими, умственными нарушениями здоровья</w:t>
      </w:r>
      <w:r w:rsidR="001B1AF0" w:rsidRPr="001B1AF0">
        <w:rPr>
          <w:rFonts w:ascii="Times New Roman" w:hAnsi="Times New Roman" w:cs="Times New Roman"/>
          <w:sz w:val="24"/>
          <w:szCs w:val="24"/>
        </w:rPr>
        <w:t>; а также людьми, у которых отсутствует достаточно опыта и знаний для самостоятельного использования прибора – в данном случае работа с прибором</w:t>
      </w:r>
      <w:r w:rsidRPr="001B1AF0">
        <w:rPr>
          <w:rFonts w:ascii="Times New Roman" w:hAnsi="Times New Roman" w:cs="Times New Roman"/>
          <w:sz w:val="24"/>
          <w:szCs w:val="24"/>
        </w:rPr>
        <w:t xml:space="preserve"> возможн</w:t>
      </w:r>
      <w:r w:rsidR="001B1AF0" w:rsidRPr="001B1AF0">
        <w:rPr>
          <w:rFonts w:ascii="Times New Roman" w:hAnsi="Times New Roman" w:cs="Times New Roman"/>
          <w:sz w:val="24"/>
          <w:szCs w:val="24"/>
        </w:rPr>
        <w:t>а</w:t>
      </w:r>
      <w:r w:rsidRPr="001B1AF0">
        <w:rPr>
          <w:rFonts w:ascii="Times New Roman" w:hAnsi="Times New Roman" w:cs="Times New Roman"/>
          <w:sz w:val="24"/>
          <w:szCs w:val="24"/>
        </w:rPr>
        <w:t xml:space="preserve"> только под присмотром людей, которые смогут обеспечить безопасность использования.</w:t>
      </w:r>
    </w:p>
    <w:p w:rsidR="0015380A" w:rsidRPr="001B1AF0" w:rsidRDefault="001B1AF0" w:rsidP="002F470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B1AF0">
        <w:rPr>
          <w:rFonts w:ascii="Times New Roman" w:hAnsi="Times New Roman" w:cs="Times New Roman"/>
          <w:sz w:val="24"/>
          <w:szCs w:val="24"/>
        </w:rPr>
        <w:t>Следите за тем, чтобы дети не играли с прибором.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AF0">
        <w:rPr>
          <w:rFonts w:ascii="Times New Roman" w:hAnsi="Times New Roman" w:cs="Times New Roman"/>
          <w:sz w:val="24"/>
          <w:szCs w:val="24"/>
        </w:rPr>
        <w:t>Очистка и обслуживание прибора также не допускаются лицами до 8 лет без соответствующего наблюдения.</w:t>
      </w:r>
    </w:p>
    <w:p w:rsidR="00A34774" w:rsidRDefault="00A34774" w:rsidP="002F470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оставляйте включённый прибор без присмотра.</w:t>
      </w:r>
    </w:p>
    <w:p w:rsidR="00A34774" w:rsidRDefault="00A34774" w:rsidP="002F470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работайте прибором во взрывоопасных средах и в непосредственной близости с горючими материалами.</w:t>
      </w:r>
    </w:p>
    <w:p w:rsidR="00A34774" w:rsidRDefault="00A34774" w:rsidP="002F470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используйте прибор во влажных средах, не мочите его.</w:t>
      </w:r>
    </w:p>
    <w:p w:rsidR="001B1AF0" w:rsidRDefault="00A34774" w:rsidP="002F470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Избегайте попадания на прибор или на его части воды, запрещено работать прибором мокрыми руками. </w:t>
      </w:r>
    </w:p>
    <w:p w:rsidR="00A34774" w:rsidRPr="00E11835" w:rsidRDefault="00E11835" w:rsidP="002F470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1835">
        <w:rPr>
          <w:rFonts w:ascii="Times New Roman" w:hAnsi="Times New Roman" w:cs="Times New Roman"/>
          <w:sz w:val="24"/>
          <w:szCs w:val="24"/>
        </w:rPr>
        <w:t>Запрещено прикасаться к металлическим частям вблизи нагретого наконечника или направлять струю горячего воздуха на людей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1835" w:rsidRDefault="00E11835" w:rsidP="002F470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Запрещено разбирать прибор.</w:t>
      </w:r>
    </w:p>
    <w:p w:rsidR="00E11835" w:rsidRDefault="00E11835" w:rsidP="002F470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прибор не используется убедитесь в том, что он выключен и не подключен к сети питания.</w:t>
      </w:r>
    </w:p>
    <w:p w:rsidR="00E11835" w:rsidRPr="00E11835" w:rsidRDefault="00E11835" w:rsidP="002F470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1835">
        <w:rPr>
          <w:rFonts w:ascii="Times New Roman" w:hAnsi="Times New Roman" w:cs="Times New Roman"/>
          <w:sz w:val="24"/>
          <w:szCs w:val="24"/>
        </w:rPr>
        <w:t>Не применяйте излишние усилия или приспособления типа плоскогубцев для установки наконечников. Также не стоит затягивать крепежный винт слишком сильно.</w:t>
      </w:r>
    </w:p>
    <w:p w:rsidR="00E11835" w:rsidRDefault="00E11835" w:rsidP="002F470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превышении предельно допустимой температуры нагрев прибора прекратится, произойдет его автоматическое отключение.</w:t>
      </w:r>
    </w:p>
    <w:p w:rsidR="00E11835" w:rsidRPr="001B1AF0" w:rsidRDefault="00E11835" w:rsidP="002F470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падении температуры до безопасного показателя прибор продолжит автоматический нагрев.</w:t>
      </w:r>
    </w:p>
    <w:p w:rsidR="00EB5481" w:rsidRPr="0015380A" w:rsidRDefault="00EB5481" w:rsidP="001B1AF0">
      <w:pPr>
        <w:pStyle w:val="a6"/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E699A" w:rsidRPr="003629F5" w:rsidRDefault="005E699A" w:rsidP="00A94070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1"/>
      </w:tblGrid>
      <w:tr w:rsidR="00F14CAC" w:rsidTr="00B04AB6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CAC" w:rsidRPr="0015380A" w:rsidRDefault="0015380A" w:rsidP="0015380A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15380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ОБЩАЯ ИНФОРМАЦИЯ</w:t>
            </w:r>
          </w:p>
        </w:tc>
      </w:tr>
    </w:tbl>
    <w:p w:rsidR="00090FC3" w:rsidRDefault="00E11835" w:rsidP="00EE20F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Термовоздушная паяльная станция </w:t>
      </w:r>
      <w:r w:rsidR="00EE20F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для </w:t>
      </w:r>
      <w:r w:rsidR="00EE20F6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SMD</w:t>
      </w:r>
      <w:r w:rsidR="00EE20F6" w:rsidRPr="00EE20F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EE20F6">
        <w:rPr>
          <w:rFonts w:ascii="Times New Roman" w:hAnsi="Times New Roman" w:cs="Times New Roman"/>
          <w:noProof/>
          <w:sz w:val="24"/>
          <w:szCs w:val="24"/>
          <w:lang w:eastAsia="ru-RU"/>
        </w:rPr>
        <w:t>компонентов.</w:t>
      </w:r>
    </w:p>
    <w:p w:rsidR="00EE20F6" w:rsidRDefault="00EE20F6" w:rsidP="00EE20F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Точность и стабильность показаний температуры.</w:t>
      </w:r>
    </w:p>
    <w:p w:rsidR="00EE20F6" w:rsidRDefault="00EE20F6" w:rsidP="00EE20F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Автоматический переход в режим ожидания, функция энергосбережения.</w:t>
      </w:r>
    </w:p>
    <w:p w:rsidR="00EE20F6" w:rsidRDefault="00EE20F6" w:rsidP="00EE20F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Быстрый нагрев.</w:t>
      </w:r>
    </w:p>
    <w:p w:rsidR="00EE20F6" w:rsidRDefault="00EE20F6" w:rsidP="00EE20F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Автоматическая система охлаждения.</w:t>
      </w:r>
    </w:p>
    <w:p w:rsidR="00EE20F6" w:rsidRDefault="00EE20F6" w:rsidP="00EE20F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Возможность подачи теплого воздуха и низкий уровень шума, издаваемого прибором в ппроцессе работы.</w:t>
      </w:r>
    </w:p>
    <w:p w:rsidR="00EE20F6" w:rsidRDefault="00EE20F6" w:rsidP="00090FC3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537F4" w:rsidTr="00EE20F6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7F4" w:rsidRPr="003624DB" w:rsidRDefault="00EE20F6" w:rsidP="00FF63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ТЕХНИЧЕСКИЕ ХАРАКТЕРИСТИКИ</w:t>
            </w:r>
          </w:p>
        </w:tc>
      </w:tr>
    </w:tbl>
    <w:p w:rsidR="00C06B7B" w:rsidRDefault="00C06B7B" w:rsidP="00B25570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EE20F6" w:rsidRPr="00EE20F6" w:rsidRDefault="00EE20F6" w:rsidP="00B25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Напряжение на входе: 300Вт</w:t>
      </w:r>
      <w:r w:rsidR="002F4709">
        <w:rPr>
          <w:rFonts w:ascii="Times New Roman" w:hAnsi="Times New Roman" w:cs="Times New Roman"/>
          <w:sz w:val="24"/>
          <w:szCs w:val="24"/>
        </w:rPr>
        <w:t>.</w:t>
      </w:r>
    </w:p>
    <w:p w:rsidR="00EE20F6" w:rsidRPr="00EE20F6" w:rsidRDefault="00EE20F6" w:rsidP="00B25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Диапазон напряжений: 110-130ВАХ 60Гц или 220-240ВАХ 50Гц</w:t>
      </w:r>
      <w:r w:rsidR="002F4709">
        <w:rPr>
          <w:rFonts w:ascii="Times New Roman" w:hAnsi="Times New Roman" w:cs="Times New Roman"/>
          <w:sz w:val="24"/>
          <w:szCs w:val="24"/>
        </w:rPr>
        <w:t>.</w:t>
      </w:r>
    </w:p>
    <w:p w:rsidR="00EE20F6" w:rsidRDefault="00EE20F6" w:rsidP="00B25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Температура выдуваемого воздуха: 100-500℃</w:t>
      </w:r>
      <w:r w:rsidR="002F4709">
        <w:rPr>
          <w:rFonts w:ascii="Times New Roman" w:hAnsi="Times New Roman" w:cs="Times New Roman"/>
          <w:sz w:val="24"/>
          <w:szCs w:val="24"/>
        </w:rPr>
        <w:t>.</w:t>
      </w:r>
    </w:p>
    <w:p w:rsidR="00EE20F6" w:rsidRPr="002F4709" w:rsidRDefault="00EE20F6" w:rsidP="00B25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Дисплей: </w:t>
      </w:r>
      <w:r w:rsidR="002F4709">
        <w:rPr>
          <w:rFonts w:ascii="Times New Roman" w:hAnsi="Times New Roman" w:cs="Times New Roman"/>
          <w:sz w:val="24"/>
          <w:szCs w:val="24"/>
        </w:rPr>
        <w:t>жидкокристаллический сегментный дисплей.</w:t>
      </w:r>
    </w:p>
    <w:p w:rsidR="001B60D5" w:rsidRDefault="001B60D5" w:rsidP="00190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1"/>
      </w:tblGrid>
      <w:tr w:rsidR="001B60D5" w:rsidTr="001B60D5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0D5" w:rsidRPr="001B60D5" w:rsidRDefault="001B60D5" w:rsidP="001903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D5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ПО ПРИМЕНЕНИЮ</w:t>
            </w:r>
          </w:p>
        </w:tc>
      </w:tr>
    </w:tbl>
    <w:p w:rsidR="002F4709" w:rsidRDefault="004C6B59" w:rsidP="001B6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noProof/>
          <w:sz w:val="24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8465185</wp:posOffset>
            </wp:positionH>
            <wp:positionV relativeFrom="margin">
              <wp:posOffset>5082540</wp:posOffset>
            </wp:positionV>
            <wp:extent cx="1348740" cy="1360805"/>
            <wp:effectExtent l="0" t="0" r="3810" b="0"/>
            <wp:wrapSquare wrapText="bothSides"/>
            <wp:docPr id="4" name="Рисунок 4" descr="image004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4-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709" w:rsidRPr="002F4709">
        <w:rPr>
          <w:rFonts w:ascii="Times New Roman" w:hAnsi="Times New Roman" w:cs="Times New Roman"/>
          <w:sz w:val="24"/>
          <w:szCs w:val="24"/>
        </w:rPr>
        <w:t>1.</w:t>
      </w:r>
      <w:r w:rsidR="002F4709">
        <w:rPr>
          <w:rFonts w:ascii="Times New Roman" w:hAnsi="Times New Roman" w:cs="Times New Roman"/>
          <w:sz w:val="24"/>
          <w:szCs w:val="24"/>
        </w:rPr>
        <w:t xml:space="preserve"> </w:t>
      </w:r>
      <w:r w:rsidR="00EF159D">
        <w:rPr>
          <w:rFonts w:ascii="Times New Roman" w:hAnsi="Times New Roman" w:cs="Times New Roman"/>
          <w:sz w:val="24"/>
          <w:szCs w:val="24"/>
        </w:rPr>
        <w:t>Подключите прибор к сети питания.</w:t>
      </w:r>
    </w:p>
    <w:p w:rsidR="00EF159D" w:rsidRDefault="00EF159D" w:rsidP="00AA0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F159D">
        <w:rPr>
          <w:rFonts w:ascii="Times New Roman" w:hAnsi="Times New Roman" w:cs="Times New Roman"/>
          <w:sz w:val="24"/>
          <w:szCs w:val="24"/>
        </w:rPr>
        <w:t xml:space="preserve">Установите </w:t>
      </w:r>
      <w:r>
        <w:rPr>
          <w:rFonts w:ascii="Times New Roman" w:hAnsi="Times New Roman" w:cs="Times New Roman"/>
          <w:sz w:val="24"/>
          <w:szCs w:val="24"/>
        </w:rPr>
        <w:t>соответствующую</w:t>
      </w:r>
      <w:r w:rsidRPr="00EF159D">
        <w:rPr>
          <w:rFonts w:ascii="Times New Roman" w:hAnsi="Times New Roman" w:cs="Times New Roman"/>
          <w:sz w:val="24"/>
          <w:szCs w:val="24"/>
        </w:rPr>
        <w:t xml:space="preserve"> насадку (используйте насадку максимально необходимого диаметра).</w:t>
      </w:r>
    </w:p>
    <w:p w:rsidR="00EF159D" w:rsidRDefault="00EF159D" w:rsidP="00AA0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Включите прибор, установите необходимые показатели объема потока выдуваемого воздуха и его температуры. Установите рукоятку прибора в держатель.</w:t>
      </w:r>
    </w:p>
    <w:p w:rsidR="00AA05F4" w:rsidRDefault="00EF159D" w:rsidP="00AA05F4">
      <w:pPr>
        <w:spacing w:after="0"/>
        <w:ind w:lef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F159D">
        <w:rPr>
          <w:rFonts w:ascii="Times New Roman" w:hAnsi="Times New Roman" w:cs="Times New Roman"/>
          <w:sz w:val="24"/>
          <w:szCs w:val="24"/>
        </w:rPr>
        <w:t xml:space="preserve">Держите паяльник так, чтобы наконечник располагался прямо над ИС, но не касался его. Дождитесь пока поток горячего воздуха </w:t>
      </w:r>
      <w:r w:rsidRPr="00EF159D">
        <w:rPr>
          <w:rFonts w:ascii="Times New Roman" w:hAnsi="Times New Roman" w:cs="Times New Roman"/>
          <w:sz w:val="24"/>
          <w:szCs w:val="24"/>
        </w:rPr>
        <w:lastRenderedPageBreak/>
        <w:t xml:space="preserve">расплавит припой. </w:t>
      </w:r>
      <w:r w:rsidR="00AA05F4" w:rsidRPr="00AA05F4">
        <w:rPr>
          <w:rFonts w:ascii="Times New Roman" w:hAnsi="Times New Roman" w:cs="Times New Roman"/>
          <w:sz w:val="24"/>
          <w:szCs w:val="24"/>
        </w:rPr>
        <w:t xml:space="preserve">После того, как </w:t>
      </w:r>
      <w:r w:rsidR="00AA05F4">
        <w:rPr>
          <w:rFonts w:ascii="Times New Roman" w:hAnsi="Times New Roman" w:cs="Times New Roman"/>
          <w:sz w:val="24"/>
          <w:szCs w:val="24"/>
        </w:rPr>
        <w:t>припой расплавится, удалите ИС с помощью пинцета</w:t>
      </w:r>
      <w:r w:rsidR="00AA05F4" w:rsidRPr="00AA05F4">
        <w:rPr>
          <w:rFonts w:ascii="Times New Roman" w:hAnsi="Times New Roman" w:cs="Times New Roman"/>
          <w:sz w:val="24"/>
          <w:szCs w:val="24"/>
        </w:rPr>
        <w:t>.</w:t>
      </w:r>
    </w:p>
    <w:p w:rsidR="00AA05F4" w:rsidRDefault="00AA05F4" w:rsidP="00AA05F4">
      <w:pPr>
        <w:spacing w:after="0"/>
        <w:ind w:lef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A2EF4">
        <w:rPr>
          <w:rFonts w:ascii="Times New Roman" w:hAnsi="Times New Roman" w:cs="Times New Roman"/>
          <w:sz w:val="24"/>
          <w:szCs w:val="24"/>
        </w:rPr>
        <w:t>После завершения работы прибором выключите его, отключите от сети питания. Перед помещением прибора на хранение позвольте ему остыть до комнатной температуры. Храните прибор в недоступных для детей местах.</w:t>
      </w:r>
    </w:p>
    <w:p w:rsidR="00D9138C" w:rsidRDefault="00D9138C" w:rsidP="00AA05F4">
      <w:pPr>
        <w:spacing w:after="0"/>
        <w:ind w:left="1"/>
        <w:jc w:val="both"/>
        <w:rPr>
          <w:rFonts w:ascii="Arial CYR" w:hAnsi="Arial CYR" w:cs="Arial CYR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3624DB" w:rsidRPr="00A25A16" w:rsidTr="004C6B59">
        <w:tc>
          <w:tcPr>
            <w:tcW w:w="7371" w:type="dxa"/>
          </w:tcPr>
          <w:p w:rsidR="003624DB" w:rsidRPr="005E450B" w:rsidRDefault="005E450B" w:rsidP="004C6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ДИСПЛЕЙ И </w:t>
            </w:r>
            <w:r w:rsidR="004C6B59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ТЕМПЕРАТУРЫ</w:t>
            </w:r>
          </w:p>
        </w:tc>
      </w:tr>
    </w:tbl>
    <w:p w:rsidR="00343C8F" w:rsidRDefault="005C5B28" w:rsidP="005C5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5B2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С помощью кнопок «+(</w:t>
      </w:r>
      <w:r>
        <w:rPr>
          <w:rFonts w:ascii="Times New Roman" w:hAnsi="Times New Roman" w:cs="Times New Roman"/>
          <w:sz w:val="24"/>
          <w:szCs w:val="24"/>
          <w:lang w:val="en-US"/>
        </w:rPr>
        <w:t>UP</w:t>
      </w:r>
      <w:r>
        <w:rPr>
          <w:rFonts w:ascii="Times New Roman" w:hAnsi="Times New Roman" w:cs="Times New Roman"/>
          <w:sz w:val="24"/>
          <w:szCs w:val="24"/>
        </w:rPr>
        <w:t>)»</w:t>
      </w:r>
      <w:r w:rsidRPr="005C5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«-(</w:t>
      </w:r>
      <w:r>
        <w:rPr>
          <w:rFonts w:ascii="Times New Roman" w:hAnsi="Times New Roman" w:cs="Times New Roman"/>
          <w:sz w:val="24"/>
          <w:szCs w:val="24"/>
          <w:lang w:val="en-US"/>
        </w:rPr>
        <w:t>DOWN</w:t>
      </w:r>
      <w:r>
        <w:rPr>
          <w:rFonts w:ascii="Times New Roman" w:hAnsi="Times New Roman" w:cs="Times New Roman"/>
          <w:sz w:val="24"/>
          <w:szCs w:val="24"/>
        </w:rPr>
        <w:t>)» установите необходимое значение температуры.</w:t>
      </w:r>
    </w:p>
    <w:p w:rsidR="005C5B28" w:rsidRDefault="00D9138C" w:rsidP="005C5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3009900</wp:posOffset>
            </wp:positionH>
            <wp:positionV relativeFrom="margin">
              <wp:posOffset>1996440</wp:posOffset>
            </wp:positionV>
            <wp:extent cx="1668145" cy="1323975"/>
            <wp:effectExtent l="0" t="0" r="8255" b="9525"/>
            <wp:wrapSquare wrapText="bothSides"/>
            <wp:docPr id="11" name="Рисунок 11" descr="ZD-8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D-890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B28">
        <w:rPr>
          <w:rFonts w:ascii="Times New Roman" w:hAnsi="Times New Roman" w:cs="Times New Roman"/>
          <w:sz w:val="24"/>
          <w:szCs w:val="24"/>
        </w:rPr>
        <w:t>При кратковременном нажатии на указанные кнопки значение будет увеличиваться/уменьшаться на 1 единицу.</w:t>
      </w:r>
    </w:p>
    <w:p w:rsidR="005C5B28" w:rsidRDefault="005C5B28" w:rsidP="005C5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длительном нажатии – значение будет увеличиваться</w:t>
      </w:r>
      <w:r>
        <w:rPr>
          <w:rFonts w:ascii="Times New Roman" w:hAnsi="Times New Roman" w:cs="Times New Roman"/>
          <w:sz w:val="24"/>
          <w:szCs w:val="24"/>
        </w:rPr>
        <w:t>/уменьшаться</w:t>
      </w:r>
      <w:r>
        <w:rPr>
          <w:rFonts w:ascii="Times New Roman" w:hAnsi="Times New Roman" w:cs="Times New Roman"/>
          <w:sz w:val="24"/>
          <w:szCs w:val="24"/>
        </w:rPr>
        <w:t xml:space="preserve"> в быстром режиме.</w:t>
      </w:r>
    </w:p>
    <w:p w:rsidR="005C5B28" w:rsidRDefault="005C5B28" w:rsidP="005C5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 помощью кнопки «℃/℉» установите необходимую температурную шкалу. При кратковременном нажатии данной кнопки произойдет переключение типов температурной шкалы – «℃» или «℉».</w:t>
      </w:r>
    </w:p>
    <w:p w:rsidR="005C5B28" w:rsidRDefault="005C5B28" w:rsidP="00523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Объем выдуваемого воздуха устанавливается с помощью переключателя, находящегося по</w:t>
      </w:r>
      <w:r w:rsidR="0052381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символом </w:t>
      </w:r>
      <w:r w:rsidR="0052381F" w:rsidRPr="00F26DF0">
        <w:rPr>
          <w:rFonts w:hint="eastAsia"/>
          <w:noProof/>
          <w:lang w:eastAsia="ru-RU"/>
        </w:rPr>
        <w:drawing>
          <wp:inline distT="0" distB="0" distL="0" distR="0">
            <wp:extent cx="123825" cy="106940"/>
            <wp:effectExtent l="0" t="0" r="0" b="7620"/>
            <wp:docPr id="9" name="Рисунок 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98" cy="11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81F">
        <w:rPr>
          <w:rFonts w:ascii="Times New Roman" w:hAnsi="Times New Roman" w:cs="Times New Roman"/>
          <w:sz w:val="24"/>
          <w:szCs w:val="24"/>
        </w:rPr>
        <w:t>. При повороте переключателя в сторону «</w:t>
      </w:r>
      <w:r w:rsidR="0052381F"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="0052381F" w:rsidRPr="0052381F">
        <w:rPr>
          <w:rFonts w:ascii="Times New Roman" w:hAnsi="Times New Roman" w:cs="Times New Roman"/>
          <w:sz w:val="24"/>
          <w:szCs w:val="24"/>
        </w:rPr>
        <w:t>-</w:t>
      </w:r>
      <w:r w:rsidR="0052381F">
        <w:rPr>
          <w:rFonts w:ascii="Times New Roman" w:hAnsi="Times New Roman" w:cs="Times New Roman"/>
          <w:sz w:val="24"/>
          <w:szCs w:val="24"/>
        </w:rPr>
        <w:t>»</w:t>
      </w:r>
      <w:r w:rsidR="0052381F" w:rsidRPr="0052381F">
        <w:rPr>
          <w:rFonts w:ascii="Times New Roman" w:hAnsi="Times New Roman" w:cs="Times New Roman"/>
          <w:sz w:val="24"/>
          <w:szCs w:val="24"/>
        </w:rPr>
        <w:t xml:space="preserve">, </w:t>
      </w:r>
      <w:r w:rsidR="0052381F">
        <w:rPr>
          <w:rFonts w:ascii="Times New Roman" w:hAnsi="Times New Roman" w:cs="Times New Roman"/>
          <w:sz w:val="24"/>
          <w:szCs w:val="24"/>
        </w:rPr>
        <w:t>объем выдуваемого воздуха уменьшается. При повороте переключателя в сторону «</w:t>
      </w:r>
      <w:r w:rsidR="0052381F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52381F" w:rsidRPr="0052381F">
        <w:rPr>
          <w:rFonts w:ascii="Times New Roman" w:hAnsi="Times New Roman" w:cs="Times New Roman"/>
          <w:sz w:val="24"/>
          <w:szCs w:val="24"/>
        </w:rPr>
        <w:t>+</w:t>
      </w:r>
      <w:r w:rsidR="0052381F">
        <w:rPr>
          <w:rFonts w:ascii="Times New Roman" w:hAnsi="Times New Roman" w:cs="Times New Roman"/>
          <w:sz w:val="24"/>
          <w:szCs w:val="24"/>
        </w:rPr>
        <w:t>»</w:t>
      </w:r>
      <w:r w:rsidR="0052381F" w:rsidRPr="0052381F">
        <w:rPr>
          <w:rFonts w:ascii="Times New Roman" w:hAnsi="Times New Roman" w:cs="Times New Roman"/>
          <w:sz w:val="24"/>
          <w:szCs w:val="24"/>
        </w:rPr>
        <w:t xml:space="preserve"> </w:t>
      </w:r>
      <w:r w:rsidR="0052381F">
        <w:rPr>
          <w:rFonts w:ascii="Times New Roman" w:hAnsi="Times New Roman" w:cs="Times New Roman"/>
          <w:sz w:val="24"/>
          <w:szCs w:val="24"/>
        </w:rPr>
        <w:t>объем выдуваемого воздуха</w:t>
      </w:r>
      <w:r w:rsidR="0052381F" w:rsidRPr="0052381F">
        <w:rPr>
          <w:rFonts w:ascii="Times New Roman" w:hAnsi="Times New Roman" w:cs="Times New Roman"/>
          <w:sz w:val="24"/>
          <w:szCs w:val="24"/>
        </w:rPr>
        <w:t xml:space="preserve"> </w:t>
      </w:r>
      <w:r w:rsidR="0052381F">
        <w:rPr>
          <w:rFonts w:ascii="Times New Roman" w:hAnsi="Times New Roman" w:cs="Times New Roman"/>
          <w:sz w:val="24"/>
          <w:szCs w:val="24"/>
        </w:rPr>
        <w:t>увеличивается.</w:t>
      </w:r>
    </w:p>
    <w:p w:rsidR="0052381F" w:rsidRDefault="0052381F" w:rsidP="00523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Функция перехода в «спящий» режим.</w:t>
      </w:r>
    </w:p>
    <w:p w:rsidR="0052381F" w:rsidRPr="00D9138C" w:rsidRDefault="00D9138C" w:rsidP="00523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помещении рукоятки прибора в держатель нагрев прибора прекратится. На дисплее прибора отобразится символ «</w:t>
      </w:r>
      <w:r>
        <w:rPr>
          <w:rFonts w:ascii="Times New Roman" w:hAnsi="Times New Roman" w:cs="Times New Roman"/>
          <w:sz w:val="24"/>
          <w:szCs w:val="24"/>
          <w:lang w:val="en-US"/>
        </w:rPr>
        <w:t>SLP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138C">
        <w:rPr>
          <w:rFonts w:ascii="Times New Roman" w:hAnsi="Times New Roman" w:cs="Times New Roman"/>
          <w:sz w:val="24"/>
          <w:szCs w:val="24"/>
        </w:rPr>
        <w:t>, что указывает на пере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9138C">
        <w:rPr>
          <w:rFonts w:ascii="Times New Roman" w:hAnsi="Times New Roman" w:cs="Times New Roman"/>
          <w:sz w:val="24"/>
          <w:szCs w:val="24"/>
        </w:rPr>
        <w:t xml:space="preserve">од прибора в </w:t>
      </w:r>
      <w:r>
        <w:rPr>
          <w:rFonts w:ascii="Times New Roman" w:hAnsi="Times New Roman" w:cs="Times New Roman"/>
          <w:sz w:val="24"/>
          <w:szCs w:val="24"/>
        </w:rPr>
        <w:t xml:space="preserve">«спящий» режим. После извлечения рукоятки из держателя прибор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возобнов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нагрев до установленной температуры.</w:t>
      </w:r>
    </w:p>
    <w:p w:rsidR="005C5B28" w:rsidRPr="00D9138C" w:rsidRDefault="005C5B28" w:rsidP="00A25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1"/>
      </w:tblGrid>
      <w:tr w:rsidR="005E450B" w:rsidRPr="00D9138C" w:rsidTr="00D9138C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50B" w:rsidRPr="00D9138C" w:rsidRDefault="00D9138C" w:rsidP="00D91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МОНТАЖ ИС В КОРПУСАХ </w:t>
            </w:r>
            <w:r w:rsidRPr="00D913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QFP</w:t>
            </w:r>
            <w:r w:rsidRPr="00D9138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:rsidR="00D9138C" w:rsidRPr="00D9138C" w:rsidRDefault="00D9138C" w:rsidP="00D91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38C">
        <w:rPr>
          <w:rFonts w:ascii="Times New Roman" w:hAnsi="Times New Roman" w:cs="Times New Roman"/>
          <w:b/>
          <w:sz w:val="24"/>
          <w:szCs w:val="24"/>
        </w:rPr>
        <w:t>(Набор насадок для пайки не входит в комплект поставки, приобретается отдельно).</w:t>
      </w:r>
    </w:p>
    <w:p w:rsidR="00D9138C" w:rsidRPr="00D9138C" w:rsidRDefault="00D9138C" w:rsidP="00D91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38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138C">
        <w:rPr>
          <w:rFonts w:ascii="Times New Roman" w:hAnsi="Times New Roman" w:cs="Times New Roman"/>
          <w:b/>
          <w:sz w:val="24"/>
          <w:szCs w:val="24"/>
        </w:rPr>
        <w:t>Нанесите паяльную пасту.</w:t>
      </w:r>
    </w:p>
    <w:p w:rsidR="00D9138C" w:rsidRPr="00D9138C" w:rsidRDefault="00D9138C" w:rsidP="00D9138C">
      <w:pPr>
        <w:rPr>
          <w:rFonts w:ascii="Times New Roman" w:hAnsi="Times New Roman" w:cs="Times New Roman"/>
          <w:sz w:val="24"/>
          <w:szCs w:val="24"/>
        </w:rPr>
      </w:pPr>
      <w:r w:rsidRPr="00D9138C">
        <w:rPr>
          <w:rFonts w:ascii="Times New Roman" w:hAnsi="Times New Roman" w:cs="Times New Roman"/>
          <w:sz w:val="24"/>
          <w:szCs w:val="24"/>
        </w:rPr>
        <w:t>Нанесите необходимое количество паяльной пасты и установите SMD-компонент на печатную плату.</w:t>
      </w:r>
    </w:p>
    <w:p w:rsidR="00D9138C" w:rsidRPr="00D9138C" w:rsidRDefault="00D9138C" w:rsidP="00D91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7286625</wp:posOffset>
            </wp:positionH>
            <wp:positionV relativeFrom="margin">
              <wp:posOffset>9</wp:posOffset>
            </wp:positionV>
            <wp:extent cx="2615582" cy="138112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82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9138C">
        <w:rPr>
          <w:rFonts w:ascii="Times New Roman" w:hAnsi="Times New Roman" w:cs="Times New Roman"/>
          <w:b/>
          <w:sz w:val="24"/>
          <w:szCs w:val="24"/>
        </w:rPr>
        <w:t>Подогрейте SMD-компонент.</w:t>
      </w:r>
    </w:p>
    <w:p w:rsidR="00D9138C" w:rsidRPr="00D9138C" w:rsidRDefault="00D9138C" w:rsidP="00D91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38C">
        <w:rPr>
          <w:rFonts w:ascii="Times New Roman" w:hAnsi="Times New Roman" w:cs="Times New Roman"/>
          <w:sz w:val="24"/>
          <w:szCs w:val="24"/>
        </w:rPr>
        <w:t>Произведите предварительный нагрев</w:t>
      </w:r>
      <w:r w:rsidRPr="00D91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138C">
        <w:rPr>
          <w:rFonts w:ascii="Times New Roman" w:hAnsi="Times New Roman" w:cs="Times New Roman"/>
          <w:sz w:val="24"/>
          <w:szCs w:val="24"/>
        </w:rPr>
        <w:t xml:space="preserve">SMD-компонента, как показано на рис.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9138C">
        <w:rPr>
          <w:rFonts w:ascii="Times New Roman" w:hAnsi="Times New Roman" w:cs="Times New Roman"/>
          <w:sz w:val="24"/>
          <w:szCs w:val="24"/>
        </w:rPr>
        <w:t>.</w:t>
      </w:r>
    </w:p>
    <w:p w:rsidR="00D9138C" w:rsidRPr="00D9138C" w:rsidRDefault="00D9138C" w:rsidP="00D91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9138C">
        <w:rPr>
          <w:rFonts w:ascii="Times New Roman" w:hAnsi="Times New Roman" w:cs="Times New Roman"/>
          <w:b/>
          <w:sz w:val="24"/>
          <w:szCs w:val="24"/>
        </w:rPr>
        <w:t xml:space="preserve">Пайка. </w:t>
      </w:r>
    </w:p>
    <w:p w:rsidR="00D9138C" w:rsidRPr="00D9138C" w:rsidRDefault="00D9138C" w:rsidP="00D91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38C">
        <w:rPr>
          <w:rFonts w:ascii="Times New Roman" w:hAnsi="Times New Roman" w:cs="Times New Roman"/>
          <w:sz w:val="24"/>
          <w:szCs w:val="24"/>
        </w:rPr>
        <w:t>Рав</w:t>
      </w:r>
      <w:r>
        <w:rPr>
          <w:rFonts w:ascii="Times New Roman" w:hAnsi="Times New Roman" w:cs="Times New Roman"/>
          <w:sz w:val="24"/>
          <w:szCs w:val="24"/>
        </w:rPr>
        <w:t xml:space="preserve">номерно нагрейте выводы (рис.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9138C">
        <w:rPr>
          <w:rFonts w:ascii="Times New Roman" w:hAnsi="Times New Roman" w:cs="Times New Roman"/>
          <w:sz w:val="24"/>
          <w:szCs w:val="24"/>
        </w:rPr>
        <w:t>).</w:t>
      </w:r>
    </w:p>
    <w:p w:rsidR="00D9138C" w:rsidRPr="00D9138C" w:rsidRDefault="00D9138C" w:rsidP="00D91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9138C">
        <w:rPr>
          <w:rFonts w:ascii="Times New Roman" w:hAnsi="Times New Roman" w:cs="Times New Roman"/>
          <w:b/>
          <w:sz w:val="24"/>
          <w:szCs w:val="24"/>
        </w:rPr>
        <w:t>Чистка.</w:t>
      </w:r>
    </w:p>
    <w:p w:rsidR="00D9138C" w:rsidRPr="00D9138C" w:rsidRDefault="00D9138C" w:rsidP="00D91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38C">
        <w:rPr>
          <w:rFonts w:ascii="Times New Roman" w:hAnsi="Times New Roman" w:cs="Times New Roman"/>
          <w:sz w:val="24"/>
          <w:szCs w:val="24"/>
        </w:rPr>
        <w:t xml:space="preserve">По окончании пайки удалите остатки флюса с платы. </w:t>
      </w:r>
    </w:p>
    <w:p w:rsidR="00D9138C" w:rsidRPr="00D9138C" w:rsidRDefault="00D9138C" w:rsidP="00D91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38C">
        <w:rPr>
          <w:rFonts w:ascii="Times New Roman" w:hAnsi="Times New Roman" w:cs="Times New Roman"/>
          <w:sz w:val="24"/>
          <w:szCs w:val="24"/>
        </w:rPr>
        <w:t xml:space="preserve">Примечание: пайка горячим воздухом имеет ряд преимуществ. Но, как и при любой технологии пайки, существует вероятность образования шариков припоя, перемычек между выводами и некачественных соединений. Следует всегда обращать внимание на предмет структурной и электрической целостности готовых паяных соединений. </w:t>
      </w:r>
    </w:p>
    <w:p w:rsidR="00175EED" w:rsidRDefault="00175EED" w:rsidP="00175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1"/>
      </w:tblGrid>
      <w:tr w:rsidR="005E450B" w:rsidTr="00D9138C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50B" w:rsidRPr="004E23AB" w:rsidRDefault="00175EED" w:rsidP="004E2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4E2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</w:p>
        </w:tc>
      </w:tr>
    </w:tbl>
    <w:p w:rsidR="004E23AB" w:rsidRPr="004E23AB" w:rsidRDefault="004E23AB" w:rsidP="004E23AB">
      <w:pPr>
        <w:pStyle w:val="a6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3AB">
        <w:rPr>
          <w:rFonts w:ascii="Times New Roman" w:hAnsi="Times New Roman" w:cs="Times New Roman"/>
          <w:b/>
          <w:sz w:val="24"/>
          <w:szCs w:val="24"/>
        </w:rPr>
        <w:t>Если паяльник не используется, его следует разместить в специальной подставке.</w:t>
      </w:r>
      <w:r w:rsidRPr="004E23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23AB" w:rsidRPr="004E23AB" w:rsidRDefault="004E23AB" w:rsidP="004E23AB">
      <w:pPr>
        <w:pStyle w:val="a6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23AB">
        <w:rPr>
          <w:rFonts w:ascii="Times New Roman" w:hAnsi="Times New Roman" w:cs="Times New Roman"/>
          <w:sz w:val="24"/>
          <w:szCs w:val="24"/>
        </w:rPr>
        <w:t xml:space="preserve">Данный прибор </w:t>
      </w:r>
      <w:r w:rsidRPr="004E23AB">
        <w:rPr>
          <w:rFonts w:ascii="Times New Roman" w:hAnsi="Times New Roman" w:cs="Times New Roman"/>
          <w:sz w:val="24"/>
          <w:szCs w:val="24"/>
        </w:rPr>
        <w:t xml:space="preserve">предусмотрен для самостоятельного использования </w:t>
      </w:r>
      <w:r w:rsidRPr="004E23AB">
        <w:rPr>
          <w:rFonts w:ascii="Times New Roman" w:hAnsi="Times New Roman" w:cs="Times New Roman"/>
          <w:sz w:val="24"/>
          <w:szCs w:val="24"/>
        </w:rPr>
        <w:t>лицами, достигшими 8 лет</w:t>
      </w:r>
      <w:r w:rsidRPr="004E23AB">
        <w:rPr>
          <w:rFonts w:ascii="Times New Roman" w:hAnsi="Times New Roman" w:cs="Times New Roman"/>
          <w:sz w:val="24"/>
          <w:szCs w:val="24"/>
        </w:rPr>
        <w:t xml:space="preserve">; людьми с </w:t>
      </w:r>
      <w:r w:rsidRPr="004E23AB">
        <w:rPr>
          <w:rFonts w:ascii="Times New Roman" w:hAnsi="Times New Roman" w:cs="Times New Roman"/>
          <w:sz w:val="24"/>
          <w:szCs w:val="24"/>
        </w:rPr>
        <w:t xml:space="preserve">отсутствием </w:t>
      </w:r>
      <w:r w:rsidRPr="004E23AB">
        <w:rPr>
          <w:rFonts w:ascii="Times New Roman" w:hAnsi="Times New Roman" w:cs="Times New Roman"/>
          <w:sz w:val="24"/>
          <w:szCs w:val="24"/>
        </w:rPr>
        <w:t>физически</w:t>
      </w:r>
      <w:r w:rsidRPr="004E23AB">
        <w:rPr>
          <w:rFonts w:ascii="Times New Roman" w:hAnsi="Times New Roman" w:cs="Times New Roman"/>
          <w:sz w:val="24"/>
          <w:szCs w:val="24"/>
        </w:rPr>
        <w:t>х</w:t>
      </w:r>
      <w:r w:rsidRPr="004E23AB">
        <w:rPr>
          <w:rFonts w:ascii="Times New Roman" w:hAnsi="Times New Roman" w:cs="Times New Roman"/>
          <w:sz w:val="24"/>
          <w:szCs w:val="24"/>
        </w:rPr>
        <w:t>, органолептически</w:t>
      </w:r>
      <w:r w:rsidRPr="004E23AB">
        <w:rPr>
          <w:rFonts w:ascii="Times New Roman" w:hAnsi="Times New Roman" w:cs="Times New Roman"/>
          <w:sz w:val="24"/>
          <w:szCs w:val="24"/>
        </w:rPr>
        <w:t>х</w:t>
      </w:r>
      <w:r w:rsidRPr="004E23AB">
        <w:rPr>
          <w:rFonts w:ascii="Times New Roman" w:hAnsi="Times New Roman" w:cs="Times New Roman"/>
          <w:sz w:val="24"/>
          <w:szCs w:val="24"/>
        </w:rPr>
        <w:t>, умственны</w:t>
      </w:r>
      <w:r w:rsidRPr="004E23AB">
        <w:rPr>
          <w:rFonts w:ascii="Times New Roman" w:hAnsi="Times New Roman" w:cs="Times New Roman"/>
          <w:sz w:val="24"/>
          <w:szCs w:val="24"/>
        </w:rPr>
        <w:t>х</w:t>
      </w:r>
      <w:r w:rsidRPr="004E23AB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Pr="004E23AB">
        <w:rPr>
          <w:rFonts w:ascii="Times New Roman" w:hAnsi="Times New Roman" w:cs="Times New Roman"/>
          <w:sz w:val="24"/>
          <w:szCs w:val="24"/>
        </w:rPr>
        <w:t>й</w:t>
      </w:r>
      <w:r w:rsidRPr="004E23AB">
        <w:rPr>
          <w:rFonts w:ascii="Times New Roman" w:hAnsi="Times New Roman" w:cs="Times New Roman"/>
          <w:sz w:val="24"/>
          <w:szCs w:val="24"/>
        </w:rPr>
        <w:t xml:space="preserve"> здоровья; людьми, у которых достаточно опыта и знаний для самостоятельного использования прибора</w:t>
      </w:r>
      <w:r w:rsidRPr="004E23AB">
        <w:rPr>
          <w:rFonts w:ascii="Times New Roman" w:hAnsi="Times New Roman" w:cs="Times New Roman"/>
          <w:sz w:val="24"/>
          <w:szCs w:val="24"/>
        </w:rPr>
        <w:t xml:space="preserve"> и людьми, у которых отсутствуют вышеуказанные требования, при условии, что </w:t>
      </w:r>
      <w:r w:rsidRPr="004E23AB">
        <w:rPr>
          <w:rFonts w:ascii="Times New Roman" w:hAnsi="Times New Roman" w:cs="Times New Roman"/>
          <w:sz w:val="24"/>
          <w:szCs w:val="24"/>
        </w:rPr>
        <w:t xml:space="preserve">работа прибором </w:t>
      </w:r>
      <w:r w:rsidRPr="004E23AB">
        <w:rPr>
          <w:rFonts w:ascii="Times New Roman" w:hAnsi="Times New Roman" w:cs="Times New Roman"/>
          <w:sz w:val="24"/>
          <w:szCs w:val="24"/>
        </w:rPr>
        <w:t>будет производиться</w:t>
      </w:r>
      <w:r w:rsidRPr="004E23AB">
        <w:rPr>
          <w:rFonts w:ascii="Times New Roman" w:hAnsi="Times New Roman" w:cs="Times New Roman"/>
          <w:sz w:val="24"/>
          <w:szCs w:val="24"/>
        </w:rPr>
        <w:t xml:space="preserve"> только под присмотром людей, которые смогут обеспечить безопасность </w:t>
      </w:r>
      <w:r w:rsidRPr="004E23AB">
        <w:rPr>
          <w:rFonts w:ascii="Times New Roman" w:hAnsi="Times New Roman" w:cs="Times New Roman"/>
          <w:sz w:val="24"/>
          <w:szCs w:val="24"/>
        </w:rPr>
        <w:t>использования. Следите</w:t>
      </w:r>
      <w:r w:rsidRPr="004E23AB">
        <w:rPr>
          <w:rFonts w:ascii="Times New Roman" w:hAnsi="Times New Roman" w:cs="Times New Roman"/>
          <w:sz w:val="24"/>
          <w:szCs w:val="24"/>
        </w:rPr>
        <w:t xml:space="preserve"> за тем, чтобы дети не играли с прибором. Очистка и обслуживание прибора несовершеннолетними допустимо только в присутствии взрослого человека, имеющего опыт работы данным прибором.</w:t>
      </w:r>
    </w:p>
    <w:p w:rsidR="004E23AB" w:rsidRPr="004E23AB" w:rsidRDefault="004E23AB" w:rsidP="004E23AB">
      <w:pPr>
        <w:pStyle w:val="a6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23AB">
        <w:rPr>
          <w:rFonts w:ascii="Times New Roman" w:hAnsi="Times New Roman" w:cs="Times New Roman"/>
          <w:b/>
          <w:sz w:val="24"/>
          <w:szCs w:val="24"/>
          <w:lang w:val="en-US"/>
        </w:rPr>
        <w:t>Установка наконечника.</w:t>
      </w:r>
    </w:p>
    <w:p w:rsidR="004E23AB" w:rsidRPr="004E23AB" w:rsidRDefault="004E23AB" w:rsidP="004E2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3AB">
        <w:rPr>
          <w:rFonts w:ascii="Times New Roman" w:hAnsi="Times New Roman" w:cs="Times New Roman"/>
          <w:sz w:val="24"/>
          <w:szCs w:val="24"/>
        </w:rPr>
        <w:t>Не применяйте излишние усилия или приспособления типа плоскогубцев для установки наконечников. Также не стоит затягивать крепежный винт слишком сильно.</w:t>
      </w:r>
    </w:p>
    <w:p w:rsidR="004E23AB" w:rsidRPr="004E23AB" w:rsidRDefault="004E23AB" w:rsidP="004E23AB">
      <w:pPr>
        <w:pStyle w:val="a6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23AB">
        <w:rPr>
          <w:rFonts w:ascii="Times New Roman" w:hAnsi="Times New Roman" w:cs="Times New Roman"/>
          <w:b/>
          <w:sz w:val="24"/>
          <w:szCs w:val="24"/>
        </w:rPr>
        <w:t>Защита от перегрева</w:t>
      </w:r>
      <w:r w:rsidRPr="004E23A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4E23AB" w:rsidRPr="00556D72" w:rsidRDefault="004E23AB" w:rsidP="00556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D72">
        <w:rPr>
          <w:rFonts w:ascii="Times New Roman" w:hAnsi="Times New Roman" w:cs="Times New Roman"/>
          <w:sz w:val="24"/>
          <w:szCs w:val="24"/>
        </w:rPr>
        <w:t>Станция имеет функцию автоматического отключения</w:t>
      </w:r>
      <w:r w:rsidR="00556D72">
        <w:rPr>
          <w:rFonts w:ascii="Times New Roman" w:hAnsi="Times New Roman" w:cs="Times New Roman"/>
          <w:sz w:val="24"/>
          <w:szCs w:val="24"/>
        </w:rPr>
        <w:t xml:space="preserve">, которая становится активна при достижении </w:t>
      </w:r>
      <w:r w:rsidRPr="00556D72">
        <w:rPr>
          <w:rFonts w:ascii="Times New Roman" w:hAnsi="Times New Roman" w:cs="Times New Roman"/>
          <w:sz w:val="24"/>
          <w:szCs w:val="24"/>
        </w:rPr>
        <w:t>температур</w:t>
      </w:r>
      <w:r w:rsidR="00556D72">
        <w:rPr>
          <w:rFonts w:ascii="Times New Roman" w:hAnsi="Times New Roman" w:cs="Times New Roman"/>
          <w:sz w:val="24"/>
          <w:szCs w:val="24"/>
        </w:rPr>
        <w:t>ы</w:t>
      </w:r>
      <w:r w:rsidRPr="00556D72">
        <w:rPr>
          <w:rFonts w:ascii="Times New Roman" w:hAnsi="Times New Roman" w:cs="Times New Roman"/>
          <w:sz w:val="24"/>
          <w:szCs w:val="24"/>
        </w:rPr>
        <w:t xml:space="preserve"> максимально </w:t>
      </w:r>
      <w:r w:rsidRPr="00556D72">
        <w:rPr>
          <w:rFonts w:ascii="Times New Roman" w:hAnsi="Times New Roman" w:cs="Times New Roman"/>
          <w:sz w:val="24"/>
          <w:szCs w:val="24"/>
        </w:rPr>
        <w:lastRenderedPageBreak/>
        <w:t>допустимого значения. Станция снова включается после достижения температурой безопасного уровня.</w:t>
      </w:r>
    </w:p>
    <w:p w:rsidR="004E23AB" w:rsidRPr="004E23AB" w:rsidRDefault="004E23AB" w:rsidP="004E23AB">
      <w:pPr>
        <w:pStyle w:val="a6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3AB">
        <w:rPr>
          <w:rFonts w:ascii="Times New Roman" w:hAnsi="Times New Roman" w:cs="Times New Roman"/>
          <w:b/>
          <w:sz w:val="24"/>
          <w:szCs w:val="24"/>
        </w:rPr>
        <w:t>Осторожно – Работа с высокими температурами.</w:t>
      </w:r>
    </w:p>
    <w:p w:rsidR="004E23AB" w:rsidRPr="00556D72" w:rsidRDefault="004E23AB" w:rsidP="00556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D72">
        <w:rPr>
          <w:rFonts w:ascii="Times New Roman" w:hAnsi="Times New Roman" w:cs="Times New Roman"/>
          <w:sz w:val="24"/>
          <w:szCs w:val="24"/>
        </w:rPr>
        <w:t>Не используйте прибор рядом с легковоспламеняющимися газами, бумагой и другими горючими веществами. Температура горячего воздуха и наконечника является крайне опасной и может причинить вред здоровью. Запрещено прикасаться к металлическим частям вблизи нагретого наконечника или направлять струю горячего воздуха на людей.</w:t>
      </w:r>
    </w:p>
    <w:p w:rsidR="004E23AB" w:rsidRPr="004E23AB" w:rsidRDefault="00556D72" w:rsidP="004E23AB">
      <w:pPr>
        <w:pStyle w:val="a6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разбирайте</w:t>
      </w:r>
      <w:r w:rsidR="004E23AB" w:rsidRPr="004E23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E23AB" w:rsidRPr="004E23AB">
        <w:rPr>
          <w:rFonts w:ascii="Times New Roman" w:hAnsi="Times New Roman" w:cs="Times New Roman"/>
          <w:b/>
          <w:sz w:val="24"/>
          <w:szCs w:val="24"/>
        </w:rPr>
        <w:t>прибор</w:t>
      </w:r>
      <w:r w:rsidR="004E23AB" w:rsidRPr="004E23AB">
        <w:rPr>
          <w:rFonts w:ascii="Times New Roman" w:hAnsi="Times New Roman" w:cs="Times New Roman"/>
          <w:b/>
          <w:sz w:val="24"/>
          <w:szCs w:val="24"/>
        </w:rPr>
        <w:t>.</w:t>
      </w:r>
    </w:p>
    <w:p w:rsidR="004E23AB" w:rsidRPr="004E23AB" w:rsidRDefault="004E23AB" w:rsidP="004E23AB">
      <w:pPr>
        <w:pStyle w:val="a6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3AB">
        <w:rPr>
          <w:rFonts w:ascii="Times New Roman" w:hAnsi="Times New Roman" w:cs="Times New Roman"/>
          <w:b/>
          <w:sz w:val="24"/>
          <w:szCs w:val="24"/>
        </w:rPr>
        <w:t>Если Вы не собираетесь эксплуатировать станцию в течение длительного периода времени, отключите ее от источника питания.</w:t>
      </w:r>
    </w:p>
    <w:p w:rsidR="004E23AB" w:rsidRPr="00556D72" w:rsidRDefault="004E23AB" w:rsidP="00556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D72">
        <w:rPr>
          <w:rFonts w:ascii="Times New Roman" w:hAnsi="Times New Roman" w:cs="Times New Roman"/>
          <w:sz w:val="24"/>
          <w:szCs w:val="24"/>
        </w:rPr>
        <w:t xml:space="preserve">Если шнур питания подключен к сети питания, даже в выключенном состоянии в приборе присутствует электрический ток. Поэтому, если </w:t>
      </w:r>
      <w:r w:rsidR="00556D72">
        <w:rPr>
          <w:rFonts w:ascii="Times New Roman" w:hAnsi="Times New Roman" w:cs="Times New Roman"/>
          <w:sz w:val="24"/>
          <w:szCs w:val="24"/>
        </w:rPr>
        <w:t>В</w:t>
      </w:r>
      <w:r w:rsidRPr="00556D72">
        <w:rPr>
          <w:rFonts w:ascii="Times New Roman" w:hAnsi="Times New Roman" w:cs="Times New Roman"/>
          <w:sz w:val="24"/>
          <w:szCs w:val="24"/>
        </w:rPr>
        <w:t xml:space="preserve">ы не собираетесь использовать прибор в течение долгого времени, отключите его от сети питания. </w:t>
      </w:r>
    </w:p>
    <w:p w:rsidR="005E450B" w:rsidRDefault="005E450B" w:rsidP="00A25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1"/>
      </w:tblGrid>
      <w:tr w:rsidR="005A006A" w:rsidTr="005C5B28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006A" w:rsidRDefault="005A0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ГАРАНТИЙНЫЕ ОБЯЗАТЕЛЬСТВА</w:t>
            </w:r>
          </w:p>
        </w:tc>
      </w:tr>
    </w:tbl>
    <w:p w:rsidR="005A006A" w:rsidRDefault="005A006A" w:rsidP="005A0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</w:t>
      </w:r>
      <w:r w:rsidR="002D550C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механическими повреждениями гарантии не подлежат.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4"/>
        <w:gridCol w:w="3687"/>
      </w:tblGrid>
      <w:tr w:rsidR="005A006A" w:rsidTr="005A006A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006A" w:rsidRDefault="005A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006A" w:rsidRDefault="005A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Штамп магазина</w:t>
            </w:r>
          </w:p>
        </w:tc>
      </w:tr>
    </w:tbl>
    <w:p w:rsidR="00320078" w:rsidRDefault="00320078" w:rsidP="00664C9E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556D72" w:rsidRDefault="00556D72" w:rsidP="00664C9E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556D72" w:rsidRDefault="00556D72" w:rsidP="00664C9E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556D72" w:rsidRDefault="00556D72" w:rsidP="00664C9E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556D72" w:rsidRDefault="00556D72" w:rsidP="00664C9E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556D72" w:rsidRDefault="00556D72" w:rsidP="00664C9E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556D72" w:rsidRDefault="00556D72" w:rsidP="00664C9E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556D72" w:rsidRDefault="00556D72" w:rsidP="00664C9E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556D72" w:rsidRDefault="00556D72" w:rsidP="00664C9E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556D72" w:rsidRDefault="00556D72" w:rsidP="00664C9E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556D72" w:rsidRDefault="00556D72" w:rsidP="00664C9E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556D72" w:rsidRDefault="00556D72" w:rsidP="00664C9E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1"/>
      </w:tblGrid>
      <w:tr w:rsidR="00556D72" w:rsidTr="00556D72"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D72" w:rsidRPr="00556D72" w:rsidRDefault="00556D72" w:rsidP="00664C9E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56D7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КОМПЛЕКТ СМЕННЫХ НАКОНЕЧНИКОВ</w:t>
            </w:r>
          </w:p>
        </w:tc>
      </w:tr>
    </w:tbl>
    <w:p w:rsidR="00556D72" w:rsidRDefault="00556D72" w:rsidP="00664C9E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Используются для моделей: </w:t>
      </w:r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ZD</w:t>
      </w:r>
      <w:r w:rsidRPr="00556D7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-912, </w:t>
      </w:r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ZD</w:t>
      </w:r>
      <w:r w:rsidRPr="00556D7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-982, </w:t>
      </w:r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ZD</w:t>
      </w:r>
      <w:r w:rsidRPr="00556D7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-939</w:t>
      </w:r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A</w:t>
      </w:r>
      <w:r w:rsidRPr="00556D7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ZD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-939</w:t>
      </w:r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L</w:t>
      </w:r>
      <w:r w:rsidRPr="00556D7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ZD</w:t>
      </w:r>
      <w:r w:rsidRPr="00556D7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-8907, </w:t>
      </w:r>
      <w:r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ZD</w:t>
      </w:r>
      <w:r w:rsidRPr="00556D7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-8912. </w:t>
      </w:r>
    </w:p>
    <w:p w:rsidR="00556D72" w:rsidRPr="00556D72" w:rsidRDefault="00556D72" w:rsidP="00664C9E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12"/>
          <w:szCs w:val="12"/>
          <w:lang w:eastAsia="zh-CN"/>
        </w:rPr>
      </w:pPr>
    </w:p>
    <w:p w:rsidR="00556D72" w:rsidRPr="00556D72" w:rsidRDefault="00556D72" w:rsidP="00556D72">
      <w:pPr>
        <w:shd w:val="clear" w:color="auto" w:fill="FFFFFF"/>
        <w:spacing w:after="0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4181475" cy="6038774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1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8897" cy="6049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6D72" w:rsidRPr="00556D72" w:rsidSect="00C11F08">
      <w:pgSz w:w="16838" w:h="11906" w:orient="landscape"/>
      <w:pgMar w:top="426" w:right="678" w:bottom="568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38F0"/>
    <w:multiLevelType w:val="hybridMultilevel"/>
    <w:tmpl w:val="A8B47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5215EE"/>
    <w:multiLevelType w:val="hybridMultilevel"/>
    <w:tmpl w:val="033A2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D6B6E"/>
    <w:multiLevelType w:val="hybridMultilevel"/>
    <w:tmpl w:val="E386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11DFE"/>
    <w:multiLevelType w:val="hybridMultilevel"/>
    <w:tmpl w:val="A0A21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201D9"/>
    <w:multiLevelType w:val="hybridMultilevel"/>
    <w:tmpl w:val="585E7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3542D"/>
    <w:multiLevelType w:val="multilevel"/>
    <w:tmpl w:val="99D40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6E"/>
    <w:rsid w:val="00012AC0"/>
    <w:rsid w:val="00040C0A"/>
    <w:rsid w:val="00090FC3"/>
    <w:rsid w:val="000A0ABD"/>
    <w:rsid w:val="000A34D1"/>
    <w:rsid w:val="000B2A00"/>
    <w:rsid w:val="000C4CCC"/>
    <w:rsid w:val="000E05B4"/>
    <w:rsid w:val="000E29F9"/>
    <w:rsid w:val="000E3398"/>
    <w:rsid w:val="000E4626"/>
    <w:rsid w:val="000E692E"/>
    <w:rsid w:val="000E6CA9"/>
    <w:rsid w:val="000E71CF"/>
    <w:rsid w:val="000F5072"/>
    <w:rsid w:val="000F7849"/>
    <w:rsid w:val="00101E41"/>
    <w:rsid w:val="00107921"/>
    <w:rsid w:val="001146C8"/>
    <w:rsid w:val="001235FE"/>
    <w:rsid w:val="00123846"/>
    <w:rsid w:val="00147F6E"/>
    <w:rsid w:val="00151731"/>
    <w:rsid w:val="00151ACE"/>
    <w:rsid w:val="0015380A"/>
    <w:rsid w:val="001539D8"/>
    <w:rsid w:val="00175EED"/>
    <w:rsid w:val="00181E8D"/>
    <w:rsid w:val="00185AC2"/>
    <w:rsid w:val="00187B42"/>
    <w:rsid w:val="0019030B"/>
    <w:rsid w:val="00195778"/>
    <w:rsid w:val="001958E9"/>
    <w:rsid w:val="001A6EE0"/>
    <w:rsid w:val="001B14F9"/>
    <w:rsid w:val="001B1AF0"/>
    <w:rsid w:val="001B2D8B"/>
    <w:rsid w:val="001B60D5"/>
    <w:rsid w:val="001D3D41"/>
    <w:rsid w:val="001D682A"/>
    <w:rsid w:val="001D792D"/>
    <w:rsid w:val="001E12EB"/>
    <w:rsid w:val="001E18BC"/>
    <w:rsid w:val="00203E11"/>
    <w:rsid w:val="00205D77"/>
    <w:rsid w:val="00205EE1"/>
    <w:rsid w:val="0021090A"/>
    <w:rsid w:val="0021627A"/>
    <w:rsid w:val="00222919"/>
    <w:rsid w:val="00232A0D"/>
    <w:rsid w:val="00237EF9"/>
    <w:rsid w:val="00252F1B"/>
    <w:rsid w:val="002533C8"/>
    <w:rsid w:val="002605B7"/>
    <w:rsid w:val="00260B3D"/>
    <w:rsid w:val="00273442"/>
    <w:rsid w:val="002840D2"/>
    <w:rsid w:val="00285D70"/>
    <w:rsid w:val="0028681A"/>
    <w:rsid w:val="002C6717"/>
    <w:rsid w:val="002C7EB8"/>
    <w:rsid w:val="002D15A5"/>
    <w:rsid w:val="002D298E"/>
    <w:rsid w:val="002D550C"/>
    <w:rsid w:val="002E3B9B"/>
    <w:rsid w:val="002E4974"/>
    <w:rsid w:val="002E5FB0"/>
    <w:rsid w:val="002E72D2"/>
    <w:rsid w:val="002F0277"/>
    <w:rsid w:val="002F4709"/>
    <w:rsid w:val="002F47FD"/>
    <w:rsid w:val="003004DB"/>
    <w:rsid w:val="00303F4B"/>
    <w:rsid w:val="00306A07"/>
    <w:rsid w:val="003118C9"/>
    <w:rsid w:val="0031442B"/>
    <w:rsid w:val="00314769"/>
    <w:rsid w:val="00314CEB"/>
    <w:rsid w:val="00315A05"/>
    <w:rsid w:val="00320078"/>
    <w:rsid w:val="00322C2D"/>
    <w:rsid w:val="00322C4D"/>
    <w:rsid w:val="00326B2C"/>
    <w:rsid w:val="00327D80"/>
    <w:rsid w:val="0033246F"/>
    <w:rsid w:val="003339FC"/>
    <w:rsid w:val="00343C8F"/>
    <w:rsid w:val="003447EE"/>
    <w:rsid w:val="003454B2"/>
    <w:rsid w:val="00346C94"/>
    <w:rsid w:val="0035185B"/>
    <w:rsid w:val="00361FC5"/>
    <w:rsid w:val="003624DB"/>
    <w:rsid w:val="003629F5"/>
    <w:rsid w:val="00381BB6"/>
    <w:rsid w:val="003874C6"/>
    <w:rsid w:val="00390BF2"/>
    <w:rsid w:val="003A199C"/>
    <w:rsid w:val="003A31B5"/>
    <w:rsid w:val="003B1F20"/>
    <w:rsid w:val="003B1FDA"/>
    <w:rsid w:val="003B7046"/>
    <w:rsid w:val="003C0459"/>
    <w:rsid w:val="003C74C3"/>
    <w:rsid w:val="003D2BBC"/>
    <w:rsid w:val="003D3B8E"/>
    <w:rsid w:val="003D5165"/>
    <w:rsid w:val="003E5F74"/>
    <w:rsid w:val="003F5345"/>
    <w:rsid w:val="003F70E0"/>
    <w:rsid w:val="004038F9"/>
    <w:rsid w:val="00410125"/>
    <w:rsid w:val="004215B5"/>
    <w:rsid w:val="004271C1"/>
    <w:rsid w:val="00436890"/>
    <w:rsid w:val="00437AF5"/>
    <w:rsid w:val="004406F0"/>
    <w:rsid w:val="004537F4"/>
    <w:rsid w:val="004551F4"/>
    <w:rsid w:val="00457A38"/>
    <w:rsid w:val="00460746"/>
    <w:rsid w:val="00475F49"/>
    <w:rsid w:val="00490B67"/>
    <w:rsid w:val="0049446E"/>
    <w:rsid w:val="004A0733"/>
    <w:rsid w:val="004A0DD5"/>
    <w:rsid w:val="004A6D1E"/>
    <w:rsid w:val="004B07D2"/>
    <w:rsid w:val="004B0E97"/>
    <w:rsid w:val="004B7C1C"/>
    <w:rsid w:val="004C3273"/>
    <w:rsid w:val="004C52FC"/>
    <w:rsid w:val="004C6B59"/>
    <w:rsid w:val="004D19F6"/>
    <w:rsid w:val="004E23AB"/>
    <w:rsid w:val="004E5144"/>
    <w:rsid w:val="004E6728"/>
    <w:rsid w:val="004F2A29"/>
    <w:rsid w:val="004F3943"/>
    <w:rsid w:val="004F58FA"/>
    <w:rsid w:val="004F5AD3"/>
    <w:rsid w:val="0050177D"/>
    <w:rsid w:val="00515DC3"/>
    <w:rsid w:val="0052209B"/>
    <w:rsid w:val="0052381F"/>
    <w:rsid w:val="00534BF5"/>
    <w:rsid w:val="005453E5"/>
    <w:rsid w:val="00553164"/>
    <w:rsid w:val="00555DBC"/>
    <w:rsid w:val="00556D72"/>
    <w:rsid w:val="00563A2D"/>
    <w:rsid w:val="005646B0"/>
    <w:rsid w:val="00565F1B"/>
    <w:rsid w:val="00585263"/>
    <w:rsid w:val="0058768E"/>
    <w:rsid w:val="00594DE8"/>
    <w:rsid w:val="0059704B"/>
    <w:rsid w:val="00597629"/>
    <w:rsid w:val="005A006A"/>
    <w:rsid w:val="005A160E"/>
    <w:rsid w:val="005A6423"/>
    <w:rsid w:val="005B0CF1"/>
    <w:rsid w:val="005C5B28"/>
    <w:rsid w:val="005C6126"/>
    <w:rsid w:val="005C629F"/>
    <w:rsid w:val="005E450B"/>
    <w:rsid w:val="005E699A"/>
    <w:rsid w:val="005E7FD6"/>
    <w:rsid w:val="005F18E6"/>
    <w:rsid w:val="005F6AAD"/>
    <w:rsid w:val="00612D53"/>
    <w:rsid w:val="006140C1"/>
    <w:rsid w:val="00630EC7"/>
    <w:rsid w:val="00644196"/>
    <w:rsid w:val="006471BC"/>
    <w:rsid w:val="00651BC7"/>
    <w:rsid w:val="006554A4"/>
    <w:rsid w:val="006633FE"/>
    <w:rsid w:val="00664C9E"/>
    <w:rsid w:val="00667EAF"/>
    <w:rsid w:val="00677427"/>
    <w:rsid w:val="00682744"/>
    <w:rsid w:val="0068391B"/>
    <w:rsid w:val="00683DBB"/>
    <w:rsid w:val="006A5173"/>
    <w:rsid w:val="006C7332"/>
    <w:rsid w:val="006E1148"/>
    <w:rsid w:val="006E66E7"/>
    <w:rsid w:val="00704F61"/>
    <w:rsid w:val="0070634E"/>
    <w:rsid w:val="0071325B"/>
    <w:rsid w:val="00714AE8"/>
    <w:rsid w:val="00724D4B"/>
    <w:rsid w:val="0072683B"/>
    <w:rsid w:val="00727586"/>
    <w:rsid w:val="00731A60"/>
    <w:rsid w:val="0073283A"/>
    <w:rsid w:val="00736E08"/>
    <w:rsid w:val="0074428E"/>
    <w:rsid w:val="00753C4A"/>
    <w:rsid w:val="00756D9C"/>
    <w:rsid w:val="0078667A"/>
    <w:rsid w:val="00791748"/>
    <w:rsid w:val="00793F3D"/>
    <w:rsid w:val="007950F2"/>
    <w:rsid w:val="007A384B"/>
    <w:rsid w:val="007B12E9"/>
    <w:rsid w:val="007B6977"/>
    <w:rsid w:val="007C0E35"/>
    <w:rsid w:val="007C0E90"/>
    <w:rsid w:val="007C33E4"/>
    <w:rsid w:val="007C4078"/>
    <w:rsid w:val="007D0D74"/>
    <w:rsid w:val="007D7D68"/>
    <w:rsid w:val="007E0C40"/>
    <w:rsid w:val="007E3AFD"/>
    <w:rsid w:val="00800F2C"/>
    <w:rsid w:val="00804503"/>
    <w:rsid w:val="00833477"/>
    <w:rsid w:val="008344E8"/>
    <w:rsid w:val="00834C52"/>
    <w:rsid w:val="0084119C"/>
    <w:rsid w:val="00847A62"/>
    <w:rsid w:val="00852AF1"/>
    <w:rsid w:val="00871A97"/>
    <w:rsid w:val="00874980"/>
    <w:rsid w:val="00890971"/>
    <w:rsid w:val="00895AA1"/>
    <w:rsid w:val="008967F5"/>
    <w:rsid w:val="008A0A43"/>
    <w:rsid w:val="008B48A9"/>
    <w:rsid w:val="008B4F44"/>
    <w:rsid w:val="008C4CCD"/>
    <w:rsid w:val="008D09B2"/>
    <w:rsid w:val="008D7963"/>
    <w:rsid w:val="00913A25"/>
    <w:rsid w:val="009154AA"/>
    <w:rsid w:val="00916FAC"/>
    <w:rsid w:val="009200BE"/>
    <w:rsid w:val="00933678"/>
    <w:rsid w:val="009404F0"/>
    <w:rsid w:val="009427BD"/>
    <w:rsid w:val="0094666F"/>
    <w:rsid w:val="00950557"/>
    <w:rsid w:val="00950C9A"/>
    <w:rsid w:val="00953340"/>
    <w:rsid w:val="00955118"/>
    <w:rsid w:val="009830D8"/>
    <w:rsid w:val="009938B4"/>
    <w:rsid w:val="009978A0"/>
    <w:rsid w:val="009B21AD"/>
    <w:rsid w:val="009C1DF1"/>
    <w:rsid w:val="009C4A91"/>
    <w:rsid w:val="009D7D92"/>
    <w:rsid w:val="009E0EBD"/>
    <w:rsid w:val="009E19C0"/>
    <w:rsid w:val="009F0FA3"/>
    <w:rsid w:val="00A03731"/>
    <w:rsid w:val="00A07650"/>
    <w:rsid w:val="00A25A16"/>
    <w:rsid w:val="00A34774"/>
    <w:rsid w:val="00A462B7"/>
    <w:rsid w:val="00A5012B"/>
    <w:rsid w:val="00A5169D"/>
    <w:rsid w:val="00A60F75"/>
    <w:rsid w:val="00A6592F"/>
    <w:rsid w:val="00A665F2"/>
    <w:rsid w:val="00A91196"/>
    <w:rsid w:val="00A94070"/>
    <w:rsid w:val="00A94564"/>
    <w:rsid w:val="00A9693D"/>
    <w:rsid w:val="00AA05F4"/>
    <w:rsid w:val="00AA13CF"/>
    <w:rsid w:val="00AA2EF4"/>
    <w:rsid w:val="00AB4D7F"/>
    <w:rsid w:val="00AC09DB"/>
    <w:rsid w:val="00AC0DE0"/>
    <w:rsid w:val="00AC393F"/>
    <w:rsid w:val="00AC7D29"/>
    <w:rsid w:val="00AE695D"/>
    <w:rsid w:val="00AF0E62"/>
    <w:rsid w:val="00B04AB6"/>
    <w:rsid w:val="00B25570"/>
    <w:rsid w:val="00B53528"/>
    <w:rsid w:val="00B63E1D"/>
    <w:rsid w:val="00B71644"/>
    <w:rsid w:val="00B74BAA"/>
    <w:rsid w:val="00B84F1A"/>
    <w:rsid w:val="00B91045"/>
    <w:rsid w:val="00BA0744"/>
    <w:rsid w:val="00BA12CF"/>
    <w:rsid w:val="00BA155E"/>
    <w:rsid w:val="00BA4F0C"/>
    <w:rsid w:val="00BB2755"/>
    <w:rsid w:val="00BB7613"/>
    <w:rsid w:val="00BC1A55"/>
    <w:rsid w:val="00BC27E6"/>
    <w:rsid w:val="00BC7C80"/>
    <w:rsid w:val="00BD6407"/>
    <w:rsid w:val="00C00CE8"/>
    <w:rsid w:val="00C04DC5"/>
    <w:rsid w:val="00C06B7B"/>
    <w:rsid w:val="00C11F08"/>
    <w:rsid w:val="00C11F77"/>
    <w:rsid w:val="00C4665B"/>
    <w:rsid w:val="00C50819"/>
    <w:rsid w:val="00C50AFA"/>
    <w:rsid w:val="00C56FB6"/>
    <w:rsid w:val="00C97309"/>
    <w:rsid w:val="00CA4691"/>
    <w:rsid w:val="00CA6416"/>
    <w:rsid w:val="00CB2DAB"/>
    <w:rsid w:val="00CC34EE"/>
    <w:rsid w:val="00CD493B"/>
    <w:rsid w:val="00CE2470"/>
    <w:rsid w:val="00CF5626"/>
    <w:rsid w:val="00CF7F9E"/>
    <w:rsid w:val="00D02570"/>
    <w:rsid w:val="00D0345E"/>
    <w:rsid w:val="00D25A6E"/>
    <w:rsid w:val="00D372EE"/>
    <w:rsid w:val="00D404EA"/>
    <w:rsid w:val="00D41CE2"/>
    <w:rsid w:val="00D5109E"/>
    <w:rsid w:val="00D76D86"/>
    <w:rsid w:val="00D81F08"/>
    <w:rsid w:val="00D9138C"/>
    <w:rsid w:val="00DA42B1"/>
    <w:rsid w:val="00DD4411"/>
    <w:rsid w:val="00DE0F7B"/>
    <w:rsid w:val="00DE5B3D"/>
    <w:rsid w:val="00DE73B4"/>
    <w:rsid w:val="00DF5B94"/>
    <w:rsid w:val="00E05A79"/>
    <w:rsid w:val="00E0634C"/>
    <w:rsid w:val="00E101A3"/>
    <w:rsid w:val="00E11835"/>
    <w:rsid w:val="00E2481F"/>
    <w:rsid w:val="00E250AB"/>
    <w:rsid w:val="00E35C41"/>
    <w:rsid w:val="00E55F4E"/>
    <w:rsid w:val="00E56AB6"/>
    <w:rsid w:val="00E5746E"/>
    <w:rsid w:val="00E57AB8"/>
    <w:rsid w:val="00E664A9"/>
    <w:rsid w:val="00E6677B"/>
    <w:rsid w:val="00E7079A"/>
    <w:rsid w:val="00E775AB"/>
    <w:rsid w:val="00E94555"/>
    <w:rsid w:val="00EA0E84"/>
    <w:rsid w:val="00EA4A6B"/>
    <w:rsid w:val="00EB1F6A"/>
    <w:rsid w:val="00EB5481"/>
    <w:rsid w:val="00ED0A86"/>
    <w:rsid w:val="00ED0D8C"/>
    <w:rsid w:val="00EE1878"/>
    <w:rsid w:val="00EE20F6"/>
    <w:rsid w:val="00EE7CD2"/>
    <w:rsid w:val="00EF159D"/>
    <w:rsid w:val="00F02BB5"/>
    <w:rsid w:val="00F03085"/>
    <w:rsid w:val="00F0620F"/>
    <w:rsid w:val="00F130FE"/>
    <w:rsid w:val="00F14CAC"/>
    <w:rsid w:val="00F267E2"/>
    <w:rsid w:val="00F34060"/>
    <w:rsid w:val="00F3489C"/>
    <w:rsid w:val="00F352C6"/>
    <w:rsid w:val="00F42F50"/>
    <w:rsid w:val="00F43B6D"/>
    <w:rsid w:val="00F50BE1"/>
    <w:rsid w:val="00F60B9C"/>
    <w:rsid w:val="00F90AE2"/>
    <w:rsid w:val="00F9368B"/>
    <w:rsid w:val="00F93691"/>
    <w:rsid w:val="00F9618F"/>
    <w:rsid w:val="00F979E2"/>
    <w:rsid w:val="00FA4470"/>
    <w:rsid w:val="00FC08C5"/>
    <w:rsid w:val="00FC3327"/>
    <w:rsid w:val="00FE0A1B"/>
    <w:rsid w:val="00FE5E94"/>
    <w:rsid w:val="00FF3B91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DF67D55"/>
  <w15:docId w15:val="{4D87D6D9-9913-4EEF-8F57-72F8ADB6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A6D1E"/>
    <w:rPr>
      <w:color w:val="0000FF"/>
      <w:u w:val="single"/>
    </w:rPr>
  </w:style>
  <w:style w:type="character" w:customStyle="1" w:styleId="A10">
    <w:name w:val="A1"/>
    <w:uiPriority w:val="99"/>
    <w:rsid w:val="00F9368B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6B1E8-13DE-4F14-B6C1-5B6DC1AD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Екатерина Герасимова</cp:lastModifiedBy>
  <cp:revision>9</cp:revision>
  <cp:lastPrinted>2017-02-15T17:48:00Z</cp:lastPrinted>
  <dcterms:created xsi:type="dcterms:W3CDTF">2017-02-12T16:06:00Z</dcterms:created>
  <dcterms:modified xsi:type="dcterms:W3CDTF">2017-06-15T18:24:00Z</dcterms:modified>
</cp:coreProperties>
</file>