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0"/>
        <w:gridCol w:w="3681"/>
      </w:tblGrid>
      <w:tr w:rsidR="00A6592F" w:rsidTr="00A6592F">
        <w:tc>
          <w:tcPr>
            <w:tcW w:w="3680" w:type="dxa"/>
          </w:tcPr>
          <w:p w:rsidR="00A6592F" w:rsidRDefault="002E4974" w:rsidP="00A6592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  <w:lang w:val="en-US"/>
              </w:rPr>
              <w:t xml:space="preserve"> </w:t>
            </w:r>
            <w:r w:rsidR="00A6592F">
              <w:rPr>
                <w:noProof/>
                <w:lang w:eastAsia="ru-RU"/>
              </w:rPr>
              <w:drawing>
                <wp:inline distT="0" distB="0" distL="0" distR="0">
                  <wp:extent cx="1266825" cy="304800"/>
                  <wp:effectExtent l="0" t="0" r="9525" b="0"/>
                  <wp:docPr id="1" name="Рисунок 1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A6592F" w:rsidRDefault="00A6592F" w:rsidP="00A6592F">
            <w:pPr>
              <w:jc w:val="right"/>
              <w:rPr>
                <w:rFonts w:cstheme="minorHAnsi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2" name="Рисунок 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p w:rsidR="00645D9D" w:rsidRPr="00645D9D" w:rsidRDefault="00645D9D" w:rsidP="00645D9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45D9D">
        <w:rPr>
          <w:rFonts w:ascii="Times New Roman" w:hAnsi="Times New Roman" w:cs="Times New Roman"/>
          <w:b/>
          <w:sz w:val="40"/>
          <w:szCs w:val="40"/>
          <w:lang w:val="en-US"/>
        </w:rPr>
        <w:t>ЦИФРОВОЙ ГИГРО-ТЕРМОМЕТР</w:t>
      </w:r>
    </w:p>
    <w:p w:rsidR="00645D9D" w:rsidRPr="00645D9D" w:rsidRDefault="00645D9D" w:rsidP="006F4A8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45D9D">
        <w:rPr>
          <w:rFonts w:ascii="Times New Roman" w:hAnsi="Times New Roman" w:cs="Times New Roman"/>
          <w:b/>
          <w:sz w:val="40"/>
          <w:szCs w:val="40"/>
          <w:lang w:val="en-US"/>
        </w:rPr>
        <w:t>HT-12</w:t>
      </w:r>
    </w:p>
    <w:p w:rsidR="00A6592F" w:rsidRDefault="00CA6416" w:rsidP="006F4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Пользователя</w:t>
      </w:r>
    </w:p>
    <w:p w:rsidR="00C11F08" w:rsidRPr="00C11F08" w:rsidRDefault="00C11F08" w:rsidP="00A6592F">
      <w:pPr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F0620F" w:rsidRPr="006F4A86" w:rsidTr="00F0620F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20F" w:rsidRPr="006F4A86" w:rsidRDefault="009903B0" w:rsidP="00F0620F">
            <w:pPr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6F4A86">
              <w:rPr>
                <w:rFonts w:ascii="Times New Roman" w:hAnsi="Times New Roman" w:cs="Times New Roman"/>
                <w:b/>
              </w:rPr>
              <w:t>ОБЩЕЕ ОПИСАНИЕ</w:t>
            </w:r>
          </w:p>
        </w:tc>
      </w:tr>
    </w:tbl>
    <w:p w:rsidR="00EE29CD" w:rsidRPr="006F4A86" w:rsidRDefault="00EE29CD" w:rsidP="00EE29CD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noProof/>
          <w:lang w:eastAsia="ru-RU"/>
        </w:rPr>
      </w:pPr>
      <w:r w:rsidRPr="006F4A86">
        <w:rPr>
          <w:rFonts w:ascii="Times New Roman" w:hAnsi="Times New Roman" w:cs="Times New Roman"/>
          <w:noProof/>
          <w:lang w:eastAsia="ru-RU"/>
        </w:rPr>
        <w:t>Возможность отображения на дисплее данных об уровне влажности и температуре;</w:t>
      </w:r>
    </w:p>
    <w:p w:rsidR="00EE29CD" w:rsidRPr="006F4A86" w:rsidRDefault="00EE29CD" w:rsidP="00EE29CD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noProof/>
          <w:lang w:eastAsia="ru-RU"/>
        </w:rPr>
      </w:pPr>
      <w:r w:rsidRPr="006F4A86">
        <w:rPr>
          <w:rFonts w:ascii="Times New Roman" w:hAnsi="Times New Roman" w:cs="Times New Roman"/>
          <w:noProof/>
          <w:lang w:eastAsia="ru-RU"/>
        </w:rPr>
        <w:t>Возможность сохранения максимальных и минимальных значений;</w:t>
      </w:r>
    </w:p>
    <w:p w:rsidR="00EE29CD" w:rsidRPr="006F4A86" w:rsidRDefault="00EE29CD" w:rsidP="00EE29CD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noProof/>
          <w:lang w:eastAsia="ru-RU"/>
        </w:rPr>
      </w:pPr>
      <w:r w:rsidRPr="006F4A86">
        <w:rPr>
          <w:rFonts w:ascii="Times New Roman" w:hAnsi="Times New Roman" w:cs="Times New Roman"/>
          <w:noProof/>
          <w:lang w:eastAsia="ru-RU"/>
        </w:rPr>
        <w:t>Возможность выбора необходимого типа температурной шкалы:℉/℃;</w:t>
      </w:r>
    </w:p>
    <w:p w:rsidR="00EE29CD" w:rsidRPr="006F4A86" w:rsidRDefault="00EE29CD" w:rsidP="00EE29CD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noProof/>
          <w:lang w:eastAsia="ru-RU"/>
        </w:rPr>
      </w:pPr>
      <w:r w:rsidRPr="006F4A86">
        <w:rPr>
          <w:rFonts w:ascii="Times New Roman" w:hAnsi="Times New Roman" w:cs="Times New Roman"/>
          <w:noProof/>
          <w:lang w:eastAsia="ru-RU"/>
        </w:rPr>
        <w:t>Использование современных технологий для проведения быстрых измерений;</w:t>
      </w:r>
    </w:p>
    <w:p w:rsidR="00EE29CD" w:rsidRPr="006F4A86" w:rsidRDefault="00EE29CD" w:rsidP="00EE29CD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noProof/>
          <w:lang w:eastAsia="ru-RU"/>
        </w:rPr>
      </w:pPr>
      <w:r w:rsidRPr="006F4A86">
        <w:rPr>
          <w:rFonts w:ascii="Times New Roman" w:hAnsi="Times New Roman" w:cs="Times New Roman"/>
          <w:noProof/>
          <w:lang w:eastAsia="ru-RU"/>
        </w:rPr>
        <w:t>Большой и четкий дисплей;</w:t>
      </w:r>
    </w:p>
    <w:p w:rsidR="00EE29CD" w:rsidRPr="006F4A86" w:rsidRDefault="00EE29CD" w:rsidP="00EE29CD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noProof/>
          <w:lang w:eastAsia="ru-RU"/>
        </w:rPr>
      </w:pPr>
      <w:r w:rsidRPr="006F4A86">
        <w:rPr>
          <w:rFonts w:ascii="Times New Roman" w:hAnsi="Times New Roman" w:cs="Times New Roman"/>
          <w:noProof/>
          <w:lang w:eastAsia="ru-RU"/>
        </w:rPr>
        <w:t>Эргономичный дизайн.</w:t>
      </w:r>
    </w:p>
    <w:tbl>
      <w:tblPr>
        <w:tblStyle w:val="a3"/>
        <w:tblW w:w="0" w:type="auto"/>
        <w:tblLook w:val="04A0"/>
      </w:tblPr>
      <w:tblGrid>
        <w:gridCol w:w="7587"/>
      </w:tblGrid>
      <w:tr w:rsidR="00950C9A" w:rsidRPr="006F4A86" w:rsidTr="004C021A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C9A" w:rsidRPr="006F4A86" w:rsidRDefault="00EE29CD" w:rsidP="004C02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A86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</w:tr>
    </w:tbl>
    <w:p w:rsidR="005E699A" w:rsidRPr="006F4A86" w:rsidRDefault="005E699A" w:rsidP="00A9407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520"/>
        <w:gridCol w:w="3099"/>
        <w:gridCol w:w="1968"/>
      </w:tblGrid>
      <w:tr w:rsidR="00EE29CD" w:rsidRPr="006F4A86" w:rsidTr="00AD6EDA">
        <w:tc>
          <w:tcPr>
            <w:tcW w:w="2520" w:type="dxa"/>
            <w:vAlign w:val="center"/>
          </w:tcPr>
          <w:p w:rsidR="00EE29CD" w:rsidRPr="006F4A86" w:rsidRDefault="00EE29CD" w:rsidP="00A94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Align w:val="center"/>
          </w:tcPr>
          <w:p w:rsidR="00EE29CD" w:rsidRPr="006F4A86" w:rsidRDefault="00EE29CD" w:rsidP="00EE2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A86">
              <w:rPr>
                <w:rFonts w:ascii="Times New Roman" w:hAnsi="Times New Roman" w:cs="Times New Roman"/>
                <w:b/>
              </w:rPr>
              <w:t>Влажность</w:t>
            </w:r>
          </w:p>
        </w:tc>
        <w:tc>
          <w:tcPr>
            <w:tcW w:w="1968" w:type="dxa"/>
            <w:vAlign w:val="center"/>
          </w:tcPr>
          <w:p w:rsidR="00EE29CD" w:rsidRPr="006F4A86" w:rsidRDefault="00EE29CD" w:rsidP="00EE2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A86">
              <w:rPr>
                <w:rFonts w:ascii="Times New Roman" w:hAnsi="Times New Roman" w:cs="Times New Roman"/>
                <w:b/>
              </w:rPr>
              <w:t>Температура</w:t>
            </w:r>
          </w:p>
        </w:tc>
      </w:tr>
      <w:tr w:rsidR="00EE29CD" w:rsidRPr="006F4A86" w:rsidTr="00AD6EDA">
        <w:tc>
          <w:tcPr>
            <w:tcW w:w="2520" w:type="dxa"/>
            <w:vAlign w:val="center"/>
          </w:tcPr>
          <w:p w:rsidR="00EE29CD" w:rsidRPr="006F4A86" w:rsidRDefault="00EE29CD" w:rsidP="00A94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A86">
              <w:rPr>
                <w:rFonts w:ascii="Times New Roman" w:hAnsi="Times New Roman" w:cs="Times New Roman"/>
                <w:b/>
              </w:rPr>
              <w:t>Диапазон измерений</w:t>
            </w:r>
          </w:p>
        </w:tc>
        <w:tc>
          <w:tcPr>
            <w:tcW w:w="3099" w:type="dxa"/>
            <w:vAlign w:val="center"/>
          </w:tcPr>
          <w:p w:rsidR="00EE29CD" w:rsidRPr="006F4A86" w:rsidRDefault="00296161" w:rsidP="00AD6EDA">
            <w:pPr>
              <w:jc w:val="center"/>
              <w:rPr>
                <w:rFonts w:ascii="Times New Roman" w:hAnsi="Times New Roman" w:cs="Times New Roman"/>
              </w:rPr>
            </w:pPr>
            <w:r w:rsidRPr="006F4A86">
              <w:rPr>
                <w:rFonts w:ascii="Times New Roman" w:hAnsi="Times New Roman" w:cs="Times New Roman"/>
              </w:rPr>
              <w:t>20~95%, 59~122℉/</w:t>
            </w:r>
            <w:r w:rsidRPr="006F4A86">
              <w:rPr>
                <w:rFonts w:ascii="Times New Roman" w:hAnsi="Times New Roman" w:cs="Times New Roman"/>
                <w:lang w:val="en-US"/>
              </w:rPr>
              <w:t>15</w:t>
            </w:r>
            <w:r w:rsidRPr="006F4A86">
              <w:rPr>
                <w:rFonts w:ascii="Times New Roman" w:hAnsi="Times New Roman" w:cs="Times New Roman"/>
              </w:rPr>
              <w:t>~50℃</w:t>
            </w:r>
          </w:p>
          <w:p w:rsidR="00296161" w:rsidRPr="006F4A86" w:rsidRDefault="00296161" w:rsidP="00AD6EDA">
            <w:pPr>
              <w:jc w:val="center"/>
              <w:rPr>
                <w:rFonts w:ascii="Times New Roman" w:hAnsi="Times New Roman" w:cs="Times New Roman"/>
              </w:rPr>
            </w:pPr>
            <w:r w:rsidRPr="006F4A86">
              <w:rPr>
                <w:rFonts w:ascii="Times New Roman" w:hAnsi="Times New Roman" w:cs="Times New Roman"/>
              </w:rPr>
              <w:t>2</w:t>
            </w:r>
            <w:r w:rsidRPr="006F4A86">
              <w:rPr>
                <w:rFonts w:ascii="Times New Roman" w:hAnsi="Times New Roman" w:cs="Times New Roman"/>
                <w:lang w:val="en-US"/>
              </w:rPr>
              <w:t>5</w:t>
            </w:r>
            <w:r w:rsidRPr="006F4A86">
              <w:rPr>
                <w:rFonts w:ascii="Times New Roman" w:hAnsi="Times New Roman" w:cs="Times New Roman"/>
              </w:rPr>
              <w:t xml:space="preserve">~95%, </w:t>
            </w:r>
            <w:r w:rsidRPr="006F4A86">
              <w:rPr>
                <w:rFonts w:ascii="Times New Roman" w:hAnsi="Times New Roman" w:cs="Times New Roman"/>
                <w:lang w:val="en-US"/>
              </w:rPr>
              <w:t>41</w:t>
            </w:r>
            <w:r w:rsidRPr="006F4A86">
              <w:rPr>
                <w:rFonts w:ascii="Times New Roman" w:hAnsi="Times New Roman" w:cs="Times New Roman"/>
              </w:rPr>
              <w:t>~</w:t>
            </w:r>
            <w:r w:rsidRPr="006F4A86">
              <w:rPr>
                <w:rFonts w:ascii="Times New Roman" w:hAnsi="Times New Roman" w:cs="Times New Roman"/>
                <w:highlight w:val="yellow"/>
              </w:rPr>
              <w:t>1</w:t>
            </w:r>
            <w:r w:rsidR="00DB0AE0">
              <w:rPr>
                <w:rFonts w:ascii="Times New Roman" w:hAnsi="Times New Roman" w:cs="Times New Roman"/>
                <w:highlight w:val="yellow"/>
              </w:rPr>
              <w:t>2</w:t>
            </w:r>
            <w:r w:rsidRPr="006F4A86">
              <w:rPr>
                <w:rFonts w:ascii="Times New Roman" w:hAnsi="Times New Roman" w:cs="Times New Roman"/>
                <w:highlight w:val="yellow"/>
              </w:rPr>
              <w:t>2</w:t>
            </w:r>
            <w:r w:rsidRPr="006F4A86">
              <w:rPr>
                <w:rFonts w:ascii="Times New Roman" w:hAnsi="Times New Roman" w:cs="Times New Roman"/>
              </w:rPr>
              <w:t>℉/</w:t>
            </w:r>
            <w:r w:rsidRPr="006F4A86">
              <w:rPr>
                <w:rFonts w:ascii="Times New Roman" w:hAnsi="Times New Roman" w:cs="Times New Roman"/>
                <w:lang w:val="en-US"/>
              </w:rPr>
              <w:t>25</w:t>
            </w:r>
            <w:r w:rsidRPr="006F4A86">
              <w:rPr>
                <w:rFonts w:ascii="Times New Roman" w:hAnsi="Times New Roman" w:cs="Times New Roman"/>
              </w:rPr>
              <w:t>~50℃</w:t>
            </w:r>
          </w:p>
          <w:p w:rsidR="00296161" w:rsidRPr="006F4A86" w:rsidRDefault="00296161" w:rsidP="00AD6EDA">
            <w:pPr>
              <w:jc w:val="center"/>
              <w:rPr>
                <w:rFonts w:ascii="Times New Roman" w:hAnsi="Times New Roman" w:cs="Times New Roman"/>
              </w:rPr>
            </w:pPr>
            <w:r w:rsidRPr="006F4A86">
              <w:rPr>
                <w:rFonts w:ascii="Times New Roman" w:hAnsi="Times New Roman" w:cs="Times New Roman"/>
                <w:lang w:val="en-US"/>
              </w:rPr>
              <w:t>3</w:t>
            </w:r>
            <w:r w:rsidRPr="006F4A86">
              <w:rPr>
                <w:rFonts w:ascii="Times New Roman" w:hAnsi="Times New Roman" w:cs="Times New Roman"/>
              </w:rPr>
              <w:t>0~95%, 32~122℉/0~50℃</w:t>
            </w:r>
          </w:p>
        </w:tc>
        <w:tc>
          <w:tcPr>
            <w:tcW w:w="1968" w:type="dxa"/>
            <w:vAlign w:val="center"/>
          </w:tcPr>
          <w:p w:rsidR="00EE29CD" w:rsidRPr="006F4A86" w:rsidRDefault="00EE29CD" w:rsidP="00296161">
            <w:pPr>
              <w:jc w:val="center"/>
              <w:rPr>
                <w:rFonts w:ascii="Times New Roman" w:hAnsi="Times New Roman" w:cs="Times New Roman"/>
              </w:rPr>
            </w:pPr>
            <w:r w:rsidRPr="006F4A86">
              <w:rPr>
                <w:rFonts w:ascii="Times New Roman" w:hAnsi="Times New Roman" w:cs="Times New Roman"/>
              </w:rPr>
              <w:t>32~122℉</w:t>
            </w:r>
            <w:r w:rsidR="00296161" w:rsidRPr="006F4A86">
              <w:rPr>
                <w:rFonts w:ascii="Times New Roman" w:hAnsi="Times New Roman" w:cs="Times New Roman"/>
              </w:rPr>
              <w:t>/</w:t>
            </w:r>
            <w:r w:rsidRPr="006F4A86">
              <w:rPr>
                <w:rFonts w:ascii="Times New Roman" w:hAnsi="Times New Roman" w:cs="Times New Roman"/>
              </w:rPr>
              <w:t>0~50℃</w:t>
            </w:r>
          </w:p>
        </w:tc>
      </w:tr>
      <w:tr w:rsidR="00EE29CD" w:rsidRPr="006F4A86" w:rsidTr="00AD6EDA">
        <w:tc>
          <w:tcPr>
            <w:tcW w:w="2520" w:type="dxa"/>
            <w:vAlign w:val="center"/>
          </w:tcPr>
          <w:p w:rsidR="00EE29CD" w:rsidRPr="006F4A86" w:rsidRDefault="00EE29CD" w:rsidP="00A94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A86">
              <w:rPr>
                <w:rFonts w:ascii="Times New Roman" w:hAnsi="Times New Roman" w:cs="Times New Roman"/>
                <w:b/>
              </w:rPr>
              <w:t>Точность</w:t>
            </w:r>
          </w:p>
        </w:tc>
        <w:tc>
          <w:tcPr>
            <w:tcW w:w="3099" w:type="dxa"/>
            <w:vAlign w:val="center"/>
          </w:tcPr>
          <w:p w:rsidR="00EE29CD" w:rsidRPr="006F4A86" w:rsidRDefault="00296161" w:rsidP="00AD6E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6F4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4A8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6F4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5%  □ ±3%</w:t>
            </w:r>
            <w:r w:rsidR="00AD6EDA" w:rsidRPr="006F4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AD6EDA" w:rsidRPr="006F4A86">
              <w:rPr>
                <w:rFonts w:ascii="Times New Roman" w:hAnsi="Times New Roman" w:cs="Times New Roman"/>
                <w:sz w:val="20"/>
                <w:szCs w:val="20"/>
              </w:rPr>
              <w:t>диапазон 30~90%</w:t>
            </w:r>
            <w:r w:rsidR="00AD6EDA" w:rsidRPr="006F4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68" w:type="dxa"/>
            <w:vAlign w:val="center"/>
          </w:tcPr>
          <w:p w:rsidR="00EE29CD" w:rsidRPr="006F4A86" w:rsidRDefault="00296161" w:rsidP="00296161">
            <w:pPr>
              <w:jc w:val="center"/>
              <w:rPr>
                <w:rFonts w:ascii="Times New Roman" w:hAnsi="Times New Roman" w:cs="Times New Roman"/>
              </w:rPr>
            </w:pPr>
            <w:r w:rsidRPr="006F4A86">
              <w:rPr>
                <w:rFonts w:ascii="Times New Roman" w:hAnsi="Times New Roman" w:cs="Times New Roman"/>
              </w:rPr>
              <w:t>±2℉/±1℃</w:t>
            </w:r>
          </w:p>
        </w:tc>
      </w:tr>
      <w:tr w:rsidR="00EE29CD" w:rsidRPr="006F4A86" w:rsidTr="00AD6EDA">
        <w:tc>
          <w:tcPr>
            <w:tcW w:w="2520" w:type="dxa"/>
            <w:vAlign w:val="center"/>
          </w:tcPr>
          <w:p w:rsidR="00EE29CD" w:rsidRPr="006F4A86" w:rsidRDefault="00EE29CD" w:rsidP="00A94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A86">
              <w:rPr>
                <w:rFonts w:ascii="Times New Roman" w:hAnsi="Times New Roman" w:cs="Times New Roman"/>
                <w:b/>
              </w:rPr>
              <w:t>Разрешение</w:t>
            </w:r>
          </w:p>
        </w:tc>
        <w:tc>
          <w:tcPr>
            <w:tcW w:w="3099" w:type="dxa"/>
            <w:vAlign w:val="center"/>
          </w:tcPr>
          <w:p w:rsidR="00EE29CD" w:rsidRPr="006F4A86" w:rsidRDefault="00296161" w:rsidP="00AD6EDA">
            <w:pPr>
              <w:jc w:val="center"/>
              <w:rPr>
                <w:rFonts w:ascii="Times New Roman" w:hAnsi="Times New Roman" w:cs="Times New Roman"/>
              </w:rPr>
            </w:pPr>
            <w:r w:rsidRPr="006F4A86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968" w:type="dxa"/>
            <w:vAlign w:val="center"/>
          </w:tcPr>
          <w:p w:rsidR="00EE29CD" w:rsidRPr="006F4A86" w:rsidRDefault="00296161" w:rsidP="00296161">
            <w:pPr>
              <w:jc w:val="center"/>
              <w:rPr>
                <w:rFonts w:ascii="Times New Roman" w:hAnsi="Times New Roman" w:cs="Times New Roman"/>
              </w:rPr>
            </w:pPr>
            <w:r w:rsidRPr="006F4A86">
              <w:rPr>
                <w:rFonts w:ascii="Times New Roman" w:hAnsi="Times New Roman" w:cs="Times New Roman"/>
              </w:rPr>
              <w:t>0.1°</w:t>
            </w:r>
          </w:p>
        </w:tc>
      </w:tr>
      <w:tr w:rsidR="00AD6EDA" w:rsidRPr="006F4A86" w:rsidTr="00AD6EDA">
        <w:tc>
          <w:tcPr>
            <w:tcW w:w="2520" w:type="dxa"/>
            <w:vAlign w:val="center"/>
          </w:tcPr>
          <w:p w:rsidR="00AD6EDA" w:rsidRPr="006F4A86" w:rsidRDefault="00AD6EDA" w:rsidP="00A94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A86">
              <w:rPr>
                <w:rFonts w:ascii="Times New Roman" w:hAnsi="Times New Roman" w:cs="Times New Roman"/>
                <w:b/>
              </w:rPr>
              <w:t>Частота обновления данных</w:t>
            </w:r>
          </w:p>
        </w:tc>
        <w:tc>
          <w:tcPr>
            <w:tcW w:w="5067" w:type="dxa"/>
            <w:gridSpan w:val="2"/>
            <w:vAlign w:val="center"/>
          </w:tcPr>
          <w:p w:rsidR="00AD6EDA" w:rsidRPr="006F4A86" w:rsidRDefault="00AD6EDA" w:rsidP="00296161">
            <w:pPr>
              <w:jc w:val="center"/>
              <w:rPr>
                <w:rFonts w:ascii="Times New Roman" w:hAnsi="Times New Roman" w:cs="Times New Roman"/>
              </w:rPr>
            </w:pPr>
            <w:r w:rsidRPr="006F4A86">
              <w:rPr>
                <w:rFonts w:ascii="Times New Roman" w:hAnsi="Times New Roman" w:cs="Times New Roman"/>
              </w:rPr>
              <w:t>6 секунд</w:t>
            </w:r>
          </w:p>
        </w:tc>
      </w:tr>
      <w:tr w:rsidR="00AD6EDA" w:rsidRPr="006F4A86" w:rsidTr="008C537B">
        <w:tc>
          <w:tcPr>
            <w:tcW w:w="2520" w:type="dxa"/>
            <w:vAlign w:val="center"/>
          </w:tcPr>
          <w:p w:rsidR="00AD6EDA" w:rsidRPr="006F4A86" w:rsidRDefault="00AD6EDA" w:rsidP="00A94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A86">
              <w:rPr>
                <w:rFonts w:ascii="Times New Roman" w:hAnsi="Times New Roman" w:cs="Times New Roman"/>
                <w:b/>
              </w:rPr>
              <w:t>Элемент питания</w:t>
            </w:r>
          </w:p>
        </w:tc>
        <w:tc>
          <w:tcPr>
            <w:tcW w:w="5067" w:type="dxa"/>
            <w:gridSpan w:val="2"/>
            <w:vAlign w:val="center"/>
          </w:tcPr>
          <w:p w:rsidR="00AD6EDA" w:rsidRPr="006F4A86" w:rsidRDefault="00AD6EDA" w:rsidP="00296161">
            <w:pPr>
              <w:jc w:val="center"/>
              <w:rPr>
                <w:rFonts w:ascii="Times New Roman" w:hAnsi="Times New Roman" w:cs="Times New Roman"/>
              </w:rPr>
            </w:pPr>
            <w:r w:rsidRPr="006F4A86">
              <w:rPr>
                <w:rFonts w:ascii="Times New Roman" w:hAnsi="Times New Roman" w:cs="Times New Roman"/>
              </w:rPr>
              <w:t>1.5В, тип ААА или эквивалентный, 1 шт.</w:t>
            </w:r>
          </w:p>
        </w:tc>
      </w:tr>
      <w:tr w:rsidR="00AD6EDA" w:rsidRPr="006F4A86" w:rsidTr="00644E3B">
        <w:tc>
          <w:tcPr>
            <w:tcW w:w="2520" w:type="dxa"/>
            <w:vAlign w:val="center"/>
          </w:tcPr>
          <w:p w:rsidR="00AD6EDA" w:rsidRPr="006F4A86" w:rsidRDefault="00AD6EDA" w:rsidP="00A94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A86">
              <w:rPr>
                <w:rFonts w:ascii="Times New Roman" w:hAnsi="Times New Roman" w:cs="Times New Roman"/>
                <w:b/>
              </w:rPr>
              <w:t>Размеры дисплея</w:t>
            </w:r>
          </w:p>
        </w:tc>
        <w:tc>
          <w:tcPr>
            <w:tcW w:w="5067" w:type="dxa"/>
            <w:gridSpan w:val="2"/>
            <w:vAlign w:val="center"/>
          </w:tcPr>
          <w:p w:rsidR="00AD6EDA" w:rsidRPr="006F4A86" w:rsidRDefault="00AD6EDA" w:rsidP="00AD6EDA">
            <w:pPr>
              <w:jc w:val="center"/>
              <w:rPr>
                <w:rFonts w:ascii="Times New Roman" w:hAnsi="Times New Roman" w:cs="Times New Roman"/>
              </w:rPr>
            </w:pPr>
            <w:r w:rsidRPr="006F4A86">
              <w:rPr>
                <w:rFonts w:ascii="Times New Roman" w:hAnsi="Times New Roman" w:cs="Times New Roman"/>
              </w:rPr>
              <w:t>52(Ш)×13(В) мм</w:t>
            </w:r>
          </w:p>
        </w:tc>
      </w:tr>
      <w:tr w:rsidR="00AD6EDA" w:rsidRPr="006F4A86" w:rsidTr="00CE3880">
        <w:tc>
          <w:tcPr>
            <w:tcW w:w="2520" w:type="dxa"/>
            <w:vAlign w:val="center"/>
          </w:tcPr>
          <w:p w:rsidR="00AD6EDA" w:rsidRPr="006F4A86" w:rsidRDefault="00AD6EDA" w:rsidP="00A94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A86">
              <w:rPr>
                <w:rFonts w:ascii="Times New Roman" w:hAnsi="Times New Roman" w:cs="Times New Roman"/>
                <w:b/>
              </w:rPr>
              <w:t>Размеры прибора</w:t>
            </w:r>
          </w:p>
        </w:tc>
        <w:tc>
          <w:tcPr>
            <w:tcW w:w="5067" w:type="dxa"/>
            <w:gridSpan w:val="2"/>
            <w:vAlign w:val="center"/>
          </w:tcPr>
          <w:p w:rsidR="00AD6EDA" w:rsidRPr="006F4A86" w:rsidRDefault="00AD6EDA" w:rsidP="00AD6EDA">
            <w:pPr>
              <w:jc w:val="center"/>
              <w:rPr>
                <w:rFonts w:ascii="Times New Roman" w:hAnsi="Times New Roman" w:cs="Times New Roman"/>
              </w:rPr>
            </w:pPr>
            <w:r w:rsidRPr="006F4A86">
              <w:rPr>
                <w:rFonts w:ascii="Times New Roman" w:hAnsi="Times New Roman" w:cs="Times New Roman"/>
              </w:rPr>
              <w:t>138(Ш)×23(В)×20(Д)мм</w:t>
            </w:r>
          </w:p>
        </w:tc>
      </w:tr>
    </w:tbl>
    <w:p w:rsidR="00EE29CD" w:rsidRPr="006F4A86" w:rsidRDefault="00EE29CD" w:rsidP="00A9407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F14CAC" w:rsidRPr="006F4A86" w:rsidTr="00B04AB6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CAC" w:rsidRPr="006F4A86" w:rsidRDefault="00CB08AF" w:rsidP="00F0620F">
            <w:pPr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6F4A86">
              <w:rPr>
                <w:rFonts w:ascii="Times New Roman" w:hAnsi="Times New Roman" w:cs="Times New Roman"/>
                <w:b/>
                <w:noProof/>
                <w:lang w:eastAsia="ru-RU"/>
              </w:rPr>
              <w:t>НАЧАЛО РАБОТЫ</w:t>
            </w:r>
          </w:p>
        </w:tc>
      </w:tr>
    </w:tbl>
    <w:p w:rsidR="00CB08AF" w:rsidRPr="006F4A86" w:rsidRDefault="00CB08AF" w:rsidP="006B7B0C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6F4A86">
        <w:rPr>
          <w:rFonts w:ascii="Times New Roman" w:hAnsi="Times New Roman" w:cs="Times New Roman"/>
          <w:noProof/>
          <w:lang w:eastAsia="ru-RU"/>
        </w:rPr>
        <w:t xml:space="preserve">1. </w:t>
      </w:r>
      <w:r w:rsidR="006B7B0C" w:rsidRPr="006F4A86">
        <w:rPr>
          <w:rFonts w:ascii="Times New Roman" w:hAnsi="Times New Roman" w:cs="Times New Roman"/>
          <w:noProof/>
          <w:lang w:eastAsia="ru-RU"/>
        </w:rPr>
        <w:t>Аккуратно извлеките гигрометр из упаковки.</w:t>
      </w:r>
    </w:p>
    <w:p w:rsidR="006B7B0C" w:rsidRPr="006F4A86" w:rsidRDefault="006B7B0C" w:rsidP="006B7B0C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6F4A86">
        <w:rPr>
          <w:rFonts w:ascii="Times New Roman" w:hAnsi="Times New Roman" w:cs="Times New Roman"/>
          <w:noProof/>
          <w:lang w:eastAsia="ru-RU"/>
        </w:rPr>
        <w:t>2. Извлеките изолирующую полоску элемента питания.</w:t>
      </w:r>
    </w:p>
    <w:p w:rsidR="006B7B0C" w:rsidRPr="006F4A86" w:rsidRDefault="006B7B0C" w:rsidP="006B7B0C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 w:rsidRPr="006F4A86">
        <w:rPr>
          <w:rFonts w:ascii="Times New Roman" w:hAnsi="Times New Roman" w:cs="Times New Roman"/>
          <w:noProof/>
          <w:lang w:eastAsia="ru-RU"/>
        </w:rPr>
        <w:t>3. В течение 8 секунд гигрометр будет проводить автоматическую проверку своих систем. После проведения проверки на дисплее прибора отобразятся актуальные текущие показания.</w:t>
      </w:r>
    </w:p>
    <w:p w:rsidR="006B7B0C" w:rsidRDefault="006B7B0C" w:rsidP="006B7B0C">
      <w:pPr>
        <w:spacing w:after="0"/>
        <w:rPr>
          <w:rFonts w:ascii="Times New Roman" w:hAnsi="Times New Roman" w:cs="Times New Roman"/>
          <w:noProof/>
          <w:lang w:eastAsia="ru-RU"/>
        </w:rPr>
      </w:pPr>
    </w:p>
    <w:p w:rsidR="006F4A86" w:rsidRDefault="006F4A86" w:rsidP="006B7B0C">
      <w:pPr>
        <w:spacing w:after="0"/>
        <w:rPr>
          <w:rFonts w:ascii="Times New Roman" w:hAnsi="Times New Roman" w:cs="Times New Roman"/>
          <w:noProof/>
          <w:lang w:eastAsia="ru-RU"/>
        </w:rPr>
      </w:pPr>
    </w:p>
    <w:p w:rsidR="00B52420" w:rsidRDefault="00B52420" w:rsidP="006B7B0C">
      <w:pPr>
        <w:spacing w:after="0"/>
        <w:rPr>
          <w:rFonts w:ascii="Times New Roman" w:hAnsi="Times New Roman" w:cs="Times New Roman"/>
          <w:noProof/>
          <w:lang w:eastAsia="ru-RU"/>
        </w:rPr>
      </w:pPr>
    </w:p>
    <w:p w:rsidR="00B52420" w:rsidRPr="00B52420" w:rsidRDefault="00B52420" w:rsidP="006B7B0C">
      <w:pPr>
        <w:spacing w:after="0"/>
        <w:rPr>
          <w:rFonts w:ascii="Times New Roman" w:hAnsi="Times New Roman" w:cs="Times New Roman"/>
          <w:noProof/>
          <w:lang w:eastAsia="ru-RU"/>
        </w:rPr>
      </w:pPr>
    </w:p>
    <w:p w:rsidR="00B52420" w:rsidRPr="00645D9D" w:rsidRDefault="00B52420" w:rsidP="006B7B0C">
      <w:pPr>
        <w:spacing w:after="0"/>
        <w:rPr>
          <w:rFonts w:ascii="Times New Roman" w:hAnsi="Times New Roman" w:cs="Times New Roman"/>
          <w:noProof/>
          <w:sz w:val="10"/>
          <w:szCs w:val="1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4537F4" w:rsidRPr="006F4A86" w:rsidTr="004537F4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7F4" w:rsidRPr="006F4A86" w:rsidRDefault="004537F4" w:rsidP="00B255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A86">
              <w:rPr>
                <w:rFonts w:ascii="Times New Roman" w:hAnsi="Times New Roman" w:cs="Times New Roman"/>
                <w:b/>
              </w:rPr>
              <w:t>ПРОВЕДЕНИЕ ИЗМЕРЕНИЙ</w:t>
            </w:r>
          </w:p>
        </w:tc>
      </w:tr>
    </w:tbl>
    <w:p w:rsidR="00C06B7B" w:rsidRPr="006F4A86" w:rsidRDefault="00C06B7B" w:rsidP="00B25570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791748" w:rsidRPr="00645D9D" w:rsidRDefault="006B7B0C" w:rsidP="006B7B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D9D">
        <w:rPr>
          <w:rFonts w:ascii="Times New Roman" w:hAnsi="Times New Roman" w:cs="Times New Roman"/>
          <w:sz w:val="20"/>
          <w:szCs w:val="20"/>
        </w:rPr>
        <w:t>ВЫБОР ТЕМПЕРАТУРНОЙ ШКАЛЫ</w:t>
      </w:r>
    </w:p>
    <w:p w:rsidR="006B7B0C" w:rsidRPr="00645D9D" w:rsidRDefault="006B7B0C" w:rsidP="006B7B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D9D">
        <w:rPr>
          <w:rFonts w:ascii="Times New Roman" w:hAnsi="Times New Roman" w:cs="Times New Roman"/>
          <w:sz w:val="20"/>
          <w:szCs w:val="20"/>
        </w:rPr>
        <w:t xml:space="preserve">Нажмите </w:t>
      </w:r>
      <w:r w:rsidR="0074500A" w:rsidRPr="00645D9D">
        <w:rPr>
          <w:rFonts w:ascii="Times New Roman" w:hAnsi="Times New Roman" w:cs="Times New Roman"/>
          <w:sz w:val="20"/>
          <w:szCs w:val="20"/>
        </w:rPr>
        <w:t>кнопку</w:t>
      </w:r>
      <w:proofErr w:type="gramStart"/>
      <w:r w:rsidR="0074500A" w:rsidRPr="00645D9D">
        <w:rPr>
          <w:rFonts w:ascii="Times New Roman" w:hAnsi="Times New Roman" w:cs="Times New Roman"/>
          <w:sz w:val="20"/>
          <w:szCs w:val="20"/>
        </w:rPr>
        <w:t xml:space="preserve"> </w:t>
      </w:r>
      <w:r w:rsidRPr="00645D9D">
        <w:rPr>
          <w:rFonts w:ascii="Times New Roman" w:hAnsi="Times New Roman" w:cs="Times New Roman"/>
          <w:sz w:val="20"/>
          <w:szCs w:val="20"/>
        </w:rPr>
        <w:t xml:space="preserve">[℉/℃] </w:t>
      </w:r>
      <w:proofErr w:type="gramEnd"/>
      <w:r w:rsidRPr="00645D9D">
        <w:rPr>
          <w:rFonts w:ascii="Times New Roman" w:hAnsi="Times New Roman" w:cs="Times New Roman"/>
          <w:sz w:val="20"/>
          <w:szCs w:val="20"/>
        </w:rPr>
        <w:t>для выбора необходимой температурной шкалы.</w:t>
      </w:r>
    </w:p>
    <w:p w:rsidR="006B7B0C" w:rsidRPr="00645D9D" w:rsidRDefault="006B7B0C" w:rsidP="006B7B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7B0C" w:rsidRPr="00645D9D" w:rsidRDefault="006B7B0C" w:rsidP="006B7B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D9D">
        <w:rPr>
          <w:rFonts w:ascii="Times New Roman" w:hAnsi="Times New Roman" w:cs="Times New Roman"/>
          <w:sz w:val="20"/>
          <w:szCs w:val="20"/>
        </w:rPr>
        <w:t>СОХРАНЕНИЕ МАКСИМАЛЬНЫХ/МИНИМАЛЬНЫХ ЗНАЧЕНИЙ</w:t>
      </w:r>
    </w:p>
    <w:p w:rsidR="006B7B0C" w:rsidRPr="00645D9D" w:rsidRDefault="0074500A" w:rsidP="007450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D9D">
        <w:rPr>
          <w:rFonts w:ascii="Times New Roman" w:hAnsi="Times New Roman" w:cs="Times New Roman"/>
          <w:sz w:val="20"/>
          <w:szCs w:val="20"/>
        </w:rPr>
        <w:t>1. Нажмите кнопку [</w:t>
      </w:r>
      <w:r w:rsidRPr="00645D9D">
        <w:rPr>
          <w:rFonts w:ascii="Times New Roman" w:hAnsi="Times New Roman" w:cs="Times New Roman"/>
          <w:sz w:val="20"/>
          <w:szCs w:val="20"/>
          <w:lang w:val="en-US"/>
        </w:rPr>
        <w:t>MAX</w:t>
      </w:r>
      <w:r w:rsidRPr="00645D9D">
        <w:rPr>
          <w:rFonts w:ascii="Times New Roman" w:hAnsi="Times New Roman" w:cs="Times New Roman"/>
          <w:sz w:val="20"/>
          <w:szCs w:val="20"/>
        </w:rPr>
        <w:t>/</w:t>
      </w:r>
      <w:r w:rsidRPr="00645D9D">
        <w:rPr>
          <w:rFonts w:ascii="Times New Roman" w:hAnsi="Times New Roman" w:cs="Times New Roman"/>
          <w:sz w:val="20"/>
          <w:szCs w:val="20"/>
          <w:lang w:val="en-US"/>
        </w:rPr>
        <w:t>MIN</w:t>
      </w:r>
      <w:r w:rsidRPr="00645D9D">
        <w:rPr>
          <w:rFonts w:ascii="Times New Roman" w:hAnsi="Times New Roman" w:cs="Times New Roman"/>
          <w:sz w:val="20"/>
          <w:szCs w:val="20"/>
        </w:rPr>
        <w:t>] для отображения максимального значения.</w:t>
      </w:r>
    </w:p>
    <w:p w:rsidR="0074500A" w:rsidRPr="00645D9D" w:rsidRDefault="0074500A" w:rsidP="007450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D9D">
        <w:rPr>
          <w:rFonts w:ascii="Times New Roman" w:hAnsi="Times New Roman" w:cs="Times New Roman"/>
          <w:sz w:val="20"/>
          <w:szCs w:val="20"/>
        </w:rPr>
        <w:t>2. Нажмите данную кнопку повторно для отображения минимального значения.</w:t>
      </w:r>
    </w:p>
    <w:p w:rsidR="0074500A" w:rsidRPr="00645D9D" w:rsidRDefault="0074500A" w:rsidP="007450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D9D">
        <w:rPr>
          <w:rFonts w:ascii="Times New Roman" w:hAnsi="Times New Roman" w:cs="Times New Roman"/>
          <w:sz w:val="20"/>
          <w:szCs w:val="20"/>
        </w:rPr>
        <w:t>3. Нажмите данную кнопку еще раз для возврата к текущим показателям.</w:t>
      </w:r>
    </w:p>
    <w:p w:rsidR="0074500A" w:rsidRPr="00645D9D" w:rsidRDefault="0074500A" w:rsidP="007450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D9D">
        <w:rPr>
          <w:rFonts w:ascii="Times New Roman" w:hAnsi="Times New Roman" w:cs="Times New Roman"/>
          <w:sz w:val="20"/>
          <w:szCs w:val="20"/>
        </w:rPr>
        <w:t>4. Нажмите и удерживайте данную кнопку до тех пор, пока на дисплее не появится символ</w:t>
      </w:r>
      <w:proofErr w:type="gramStart"/>
      <w:r w:rsidRPr="00645D9D">
        <w:rPr>
          <w:rFonts w:ascii="Times New Roman" w:hAnsi="Times New Roman" w:cs="Times New Roman"/>
          <w:sz w:val="20"/>
          <w:szCs w:val="20"/>
        </w:rPr>
        <w:t xml:space="preserve"> «--», </w:t>
      </w:r>
      <w:proofErr w:type="gramEnd"/>
      <w:r w:rsidRPr="00645D9D">
        <w:rPr>
          <w:rFonts w:ascii="Times New Roman" w:hAnsi="Times New Roman" w:cs="Times New Roman"/>
          <w:sz w:val="20"/>
          <w:szCs w:val="20"/>
        </w:rPr>
        <w:t>затем отпустите кнопку для сброса значений и возврату к текущим значениям, либо включите и выключите прибор для выполнения возврата.</w:t>
      </w:r>
    </w:p>
    <w:p w:rsidR="0074500A" w:rsidRPr="00645D9D" w:rsidRDefault="0074500A" w:rsidP="007450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4500A" w:rsidRPr="00645D9D" w:rsidRDefault="0074500A" w:rsidP="007450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D9D">
        <w:rPr>
          <w:rFonts w:ascii="Times New Roman" w:hAnsi="Times New Roman" w:cs="Times New Roman"/>
          <w:sz w:val="20"/>
          <w:szCs w:val="20"/>
        </w:rPr>
        <w:t>ВКЛЮЧЕНИЕ/ВЫКЛЮЧЕНИЕ ПРИБОРА</w:t>
      </w:r>
    </w:p>
    <w:p w:rsidR="0074500A" w:rsidRPr="00645D9D" w:rsidRDefault="0074500A" w:rsidP="007450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D9D">
        <w:rPr>
          <w:rFonts w:ascii="Times New Roman" w:hAnsi="Times New Roman" w:cs="Times New Roman"/>
          <w:sz w:val="20"/>
          <w:szCs w:val="20"/>
        </w:rPr>
        <w:t>Для включения и выключения гигрометра используйте кнопку [</w:t>
      </w:r>
      <w:r w:rsidRPr="00645D9D">
        <w:rPr>
          <w:rFonts w:ascii="Times New Roman" w:hAnsi="Times New Roman" w:cs="Times New Roman"/>
          <w:sz w:val="20"/>
          <w:szCs w:val="20"/>
          <w:lang w:val="en-US"/>
        </w:rPr>
        <w:t>ON</w:t>
      </w:r>
      <w:r w:rsidRPr="00645D9D">
        <w:rPr>
          <w:rFonts w:ascii="Times New Roman" w:hAnsi="Times New Roman" w:cs="Times New Roman"/>
          <w:sz w:val="20"/>
          <w:szCs w:val="20"/>
        </w:rPr>
        <w:t>/</w:t>
      </w:r>
      <w:r w:rsidRPr="00645D9D">
        <w:rPr>
          <w:rFonts w:ascii="Times New Roman" w:hAnsi="Times New Roman" w:cs="Times New Roman"/>
          <w:sz w:val="20"/>
          <w:szCs w:val="20"/>
          <w:lang w:val="en-US"/>
        </w:rPr>
        <w:t>OFF</w:t>
      </w:r>
      <w:r w:rsidRPr="00645D9D">
        <w:rPr>
          <w:rFonts w:ascii="Times New Roman" w:hAnsi="Times New Roman" w:cs="Times New Roman"/>
          <w:sz w:val="20"/>
          <w:szCs w:val="20"/>
        </w:rPr>
        <w:t>].</w:t>
      </w:r>
    </w:p>
    <w:p w:rsidR="0074500A" w:rsidRPr="006F4A86" w:rsidRDefault="0074500A" w:rsidP="0074500A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74500A" w:rsidRPr="006F4A86" w:rsidTr="0074500A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00A" w:rsidRPr="006F4A86" w:rsidRDefault="00454F21" w:rsidP="0074500A">
            <w:pPr>
              <w:rPr>
                <w:rFonts w:ascii="Times New Roman" w:hAnsi="Times New Roman" w:cs="Times New Roman"/>
                <w:b/>
              </w:rPr>
            </w:pPr>
            <w:r w:rsidRPr="006F4A86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</w:tbl>
    <w:p w:rsidR="0074500A" w:rsidRPr="00645D9D" w:rsidRDefault="00454F21" w:rsidP="006F4A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D9D">
        <w:rPr>
          <w:rFonts w:ascii="Times New Roman" w:hAnsi="Times New Roman" w:cs="Times New Roman"/>
          <w:sz w:val="20"/>
          <w:szCs w:val="20"/>
        </w:rPr>
        <w:t xml:space="preserve">1. </w:t>
      </w:r>
      <w:r w:rsidR="006F4A86" w:rsidRPr="00645D9D">
        <w:rPr>
          <w:rFonts w:ascii="Times New Roman" w:hAnsi="Times New Roman" w:cs="Times New Roman"/>
          <w:sz w:val="20"/>
          <w:szCs w:val="20"/>
        </w:rPr>
        <w:t>Если подсветка дисплея становится тусклой, значит необходимо заменить элемент питания аналогичным по типу.</w:t>
      </w:r>
    </w:p>
    <w:p w:rsidR="006F4A86" w:rsidRPr="00645D9D" w:rsidRDefault="006F4A86" w:rsidP="006F4A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D9D">
        <w:rPr>
          <w:rFonts w:ascii="Times New Roman" w:hAnsi="Times New Roman" w:cs="Times New Roman"/>
          <w:sz w:val="20"/>
          <w:szCs w:val="20"/>
        </w:rPr>
        <w:t xml:space="preserve">2. При появлении ошибок на дисплее, а также при </w:t>
      </w:r>
      <w:r w:rsidR="00B52420" w:rsidRPr="00645D9D">
        <w:rPr>
          <w:rFonts w:ascii="Times New Roman" w:hAnsi="Times New Roman" w:cs="Times New Roman"/>
          <w:sz w:val="20"/>
          <w:szCs w:val="20"/>
        </w:rPr>
        <w:t xml:space="preserve">возникновении </w:t>
      </w:r>
      <w:r w:rsidRPr="00645D9D">
        <w:rPr>
          <w:rFonts w:ascii="Times New Roman" w:hAnsi="Times New Roman" w:cs="Times New Roman"/>
          <w:sz w:val="20"/>
          <w:szCs w:val="20"/>
        </w:rPr>
        <w:t>ошиб</w:t>
      </w:r>
      <w:r w:rsidR="00B52420" w:rsidRPr="00645D9D">
        <w:rPr>
          <w:rFonts w:ascii="Times New Roman" w:hAnsi="Times New Roman" w:cs="Times New Roman"/>
          <w:sz w:val="20"/>
          <w:szCs w:val="20"/>
        </w:rPr>
        <w:t>ок</w:t>
      </w:r>
      <w:r w:rsidRPr="00645D9D">
        <w:rPr>
          <w:rFonts w:ascii="Times New Roman" w:hAnsi="Times New Roman" w:cs="Times New Roman"/>
          <w:sz w:val="20"/>
          <w:szCs w:val="20"/>
        </w:rPr>
        <w:t xml:space="preserve"> в работе прибора</w:t>
      </w:r>
      <w:bookmarkStart w:id="0" w:name="_GoBack"/>
      <w:bookmarkEnd w:id="0"/>
      <w:r w:rsidRPr="00645D9D">
        <w:rPr>
          <w:rFonts w:ascii="Times New Roman" w:hAnsi="Times New Roman" w:cs="Times New Roman"/>
          <w:sz w:val="20"/>
          <w:szCs w:val="20"/>
        </w:rPr>
        <w:t>, однократно нажмите кнопку [</w:t>
      </w:r>
      <w:r w:rsidRPr="00645D9D">
        <w:rPr>
          <w:rFonts w:ascii="Times New Roman" w:hAnsi="Times New Roman" w:cs="Times New Roman"/>
          <w:sz w:val="20"/>
          <w:szCs w:val="20"/>
          <w:lang w:val="en-US"/>
        </w:rPr>
        <w:t>RESET</w:t>
      </w:r>
      <w:r w:rsidRPr="00645D9D">
        <w:rPr>
          <w:rFonts w:ascii="Times New Roman" w:hAnsi="Times New Roman" w:cs="Times New Roman"/>
          <w:sz w:val="20"/>
          <w:szCs w:val="20"/>
        </w:rPr>
        <w:t>]</w:t>
      </w:r>
      <w:r w:rsidR="00B52420" w:rsidRPr="00645D9D">
        <w:rPr>
          <w:rFonts w:ascii="Times New Roman" w:hAnsi="Times New Roman" w:cs="Times New Roman"/>
          <w:sz w:val="20"/>
          <w:szCs w:val="20"/>
        </w:rPr>
        <w:t>, расположенную</w:t>
      </w:r>
      <w:r w:rsidRPr="00645D9D">
        <w:rPr>
          <w:rFonts w:ascii="Times New Roman" w:hAnsi="Times New Roman" w:cs="Times New Roman"/>
          <w:sz w:val="20"/>
          <w:szCs w:val="20"/>
        </w:rPr>
        <w:t xml:space="preserve"> на задней панели прибора.</w:t>
      </w:r>
    </w:p>
    <w:p w:rsidR="006F4A86" w:rsidRPr="00645D9D" w:rsidRDefault="006F4A86" w:rsidP="006F4A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D9D">
        <w:rPr>
          <w:rFonts w:ascii="Times New Roman" w:hAnsi="Times New Roman" w:cs="Times New Roman"/>
          <w:sz w:val="20"/>
          <w:szCs w:val="20"/>
        </w:rPr>
        <w:t>3. Запрещено использовать данный гигрометр для измерения температур более 122℉/50℃ или в непосредственной близости с нагревательными плитами.</w:t>
      </w:r>
    </w:p>
    <w:p w:rsidR="006F4A86" w:rsidRPr="006F4A86" w:rsidRDefault="006F4A86" w:rsidP="006F4A86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6F4A86" w:rsidRPr="006F4A86" w:rsidTr="006F4A86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A86" w:rsidRPr="006F4A86" w:rsidRDefault="006F4A86" w:rsidP="006F4A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A86">
              <w:rPr>
                <w:rFonts w:ascii="Times New Roman" w:hAnsi="Times New Roman" w:cs="Times New Roman"/>
                <w:b/>
              </w:rPr>
              <w:t>ЗАМЕНА ЭЛЕМЕНТА ПИТАНИЯ</w:t>
            </w:r>
          </w:p>
        </w:tc>
      </w:tr>
    </w:tbl>
    <w:p w:rsidR="006F4A86" w:rsidRPr="006F4A86" w:rsidRDefault="006F4A86" w:rsidP="006F4A86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6F4A86" w:rsidRPr="006F4A86" w:rsidRDefault="006F4A86" w:rsidP="006F4A86">
      <w:pPr>
        <w:jc w:val="center"/>
        <w:rPr>
          <w:rFonts w:ascii="Times New Roman" w:hAnsi="Times New Roman" w:cs="Times New Roman"/>
        </w:rPr>
      </w:pPr>
      <w:r w:rsidRPr="006F4A8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0" cy="888707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638" cy="90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7587"/>
      </w:tblGrid>
      <w:tr w:rsidR="005A006A" w:rsidRPr="006F4A86" w:rsidTr="005A006A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Pr="006F4A86" w:rsidRDefault="005A00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A86">
              <w:rPr>
                <w:rFonts w:ascii="Times New Roman" w:hAnsi="Times New Roman" w:cs="Times New Roman"/>
                <w:b/>
              </w:rPr>
              <w:t>ГАРАНТИЙНЫЕ ОБЯЗАТЕЛЬСТВА</w:t>
            </w:r>
          </w:p>
        </w:tc>
      </w:tr>
    </w:tbl>
    <w:p w:rsidR="005A006A" w:rsidRPr="00645D9D" w:rsidRDefault="005A006A" w:rsidP="005A006A">
      <w:pPr>
        <w:jc w:val="both"/>
        <w:rPr>
          <w:rFonts w:ascii="Times New Roman" w:hAnsi="Times New Roman" w:cs="Times New Roman"/>
          <w:sz w:val="20"/>
          <w:szCs w:val="20"/>
        </w:rPr>
      </w:pPr>
      <w:r w:rsidRPr="00645D9D">
        <w:rPr>
          <w:rFonts w:ascii="Times New Roman" w:hAnsi="Times New Roman" w:cs="Times New Roman"/>
          <w:sz w:val="20"/>
          <w:szCs w:val="20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2D550C" w:rsidRPr="00645D9D">
        <w:rPr>
          <w:rFonts w:ascii="Times New Roman" w:hAnsi="Times New Roman" w:cs="Times New Roman"/>
          <w:sz w:val="20"/>
          <w:szCs w:val="20"/>
        </w:rPr>
        <w:t xml:space="preserve"> с</w:t>
      </w:r>
      <w:r w:rsidRPr="00645D9D">
        <w:rPr>
          <w:rFonts w:ascii="Times New Roman" w:hAnsi="Times New Roman" w:cs="Times New Roman"/>
          <w:sz w:val="20"/>
          <w:szCs w:val="20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/>
      </w:tblPr>
      <w:tblGrid>
        <w:gridCol w:w="3793"/>
        <w:gridCol w:w="3794"/>
      </w:tblGrid>
      <w:tr w:rsidR="005A006A" w:rsidRPr="00645D9D" w:rsidTr="005A006A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Pr="00645D9D" w:rsidRDefault="005A0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D9D">
              <w:rPr>
                <w:rFonts w:ascii="Times New Roman" w:hAnsi="Times New Roman" w:cs="Times New Roman"/>
                <w:sz w:val="20"/>
                <w:szCs w:val="20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Pr="00645D9D" w:rsidRDefault="005A0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D9D">
              <w:rPr>
                <w:rFonts w:ascii="Times New Roman" w:hAnsi="Times New Roman" w:cs="Times New Roman"/>
                <w:sz w:val="20"/>
                <w:szCs w:val="20"/>
              </w:rPr>
              <w:t>Штамп магазина</w:t>
            </w:r>
          </w:p>
        </w:tc>
      </w:tr>
    </w:tbl>
    <w:p w:rsidR="00320078" w:rsidRPr="00B52420" w:rsidRDefault="00320078" w:rsidP="006F4A86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6"/>
          <w:szCs w:val="6"/>
          <w:lang w:eastAsia="zh-CN"/>
        </w:rPr>
      </w:pPr>
    </w:p>
    <w:sectPr w:rsidR="00320078" w:rsidRPr="00B52420" w:rsidSect="00B52420">
      <w:pgSz w:w="16838" w:h="11906" w:orient="landscape"/>
      <w:pgMar w:top="284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0.25pt;height:14.25pt;visibility:visible;mso-wrap-style:square" o:bullet="t">
        <v:imagedata r:id="rId1" o:title=""/>
      </v:shape>
    </w:pict>
  </w:numPicBullet>
  <w:numPicBullet w:numPicBulletId="1">
    <w:pict>
      <v:shape id="_x0000_i1057" type="#_x0000_t75" style="width:27.75pt;height:17.25pt;visibility:visible;mso-wrap-style:square" o:bullet="t">
        <v:imagedata r:id="rId2" o:title=""/>
      </v:shape>
    </w:pict>
  </w:numPicBullet>
  <w:numPicBullet w:numPicBulletId="2">
    <w:pict>
      <v:shape id="_x0000_i1058" type="#_x0000_t75" style="width:21.75pt;height:19.5pt;flip:x;visibility:visible;mso-wrap-style:square" o:bullet="t">
        <v:imagedata r:id="rId3" o:title=""/>
      </v:shape>
    </w:pict>
  </w:numPicBullet>
  <w:abstractNum w:abstractNumId="0">
    <w:nsid w:val="010F5305"/>
    <w:multiLevelType w:val="hybridMultilevel"/>
    <w:tmpl w:val="93FE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817"/>
    <w:multiLevelType w:val="hybridMultilevel"/>
    <w:tmpl w:val="C56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CC5"/>
    <w:multiLevelType w:val="hybridMultilevel"/>
    <w:tmpl w:val="A704D8DA"/>
    <w:lvl w:ilvl="0" w:tplc="DB3C19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5DB"/>
    <w:multiLevelType w:val="hybridMultilevel"/>
    <w:tmpl w:val="D20C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40FAA"/>
    <w:multiLevelType w:val="hybridMultilevel"/>
    <w:tmpl w:val="040A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7A90"/>
    <w:multiLevelType w:val="hybridMultilevel"/>
    <w:tmpl w:val="784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43A52"/>
    <w:multiLevelType w:val="multilevel"/>
    <w:tmpl w:val="2056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17AB6"/>
    <w:multiLevelType w:val="hybridMultilevel"/>
    <w:tmpl w:val="FD4A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44410"/>
    <w:multiLevelType w:val="hybridMultilevel"/>
    <w:tmpl w:val="EC8A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47623"/>
    <w:multiLevelType w:val="hybridMultilevel"/>
    <w:tmpl w:val="7EE4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35856"/>
    <w:multiLevelType w:val="hybridMultilevel"/>
    <w:tmpl w:val="B422F848"/>
    <w:lvl w:ilvl="0" w:tplc="8D98A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516ED"/>
    <w:multiLevelType w:val="hybridMultilevel"/>
    <w:tmpl w:val="49E2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72FDC"/>
    <w:multiLevelType w:val="hybridMultilevel"/>
    <w:tmpl w:val="B478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62E52"/>
    <w:multiLevelType w:val="hybridMultilevel"/>
    <w:tmpl w:val="4EC0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417E6A"/>
    <w:multiLevelType w:val="hybridMultilevel"/>
    <w:tmpl w:val="BF90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F25EE"/>
    <w:multiLevelType w:val="hybridMultilevel"/>
    <w:tmpl w:val="A91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FD6674"/>
    <w:multiLevelType w:val="hybridMultilevel"/>
    <w:tmpl w:val="3D18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76CC5"/>
    <w:multiLevelType w:val="hybridMultilevel"/>
    <w:tmpl w:val="120E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32164"/>
    <w:multiLevelType w:val="hybridMultilevel"/>
    <w:tmpl w:val="FAEE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A254D"/>
    <w:multiLevelType w:val="hybridMultilevel"/>
    <w:tmpl w:val="61FC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75F5D"/>
    <w:multiLevelType w:val="hybridMultilevel"/>
    <w:tmpl w:val="3B4E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E6EAE"/>
    <w:multiLevelType w:val="hybridMultilevel"/>
    <w:tmpl w:val="D74E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653F8"/>
    <w:multiLevelType w:val="hybridMultilevel"/>
    <w:tmpl w:val="8F02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63347"/>
    <w:multiLevelType w:val="hybridMultilevel"/>
    <w:tmpl w:val="C714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73D18"/>
    <w:multiLevelType w:val="hybridMultilevel"/>
    <w:tmpl w:val="CB98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E58CC"/>
    <w:multiLevelType w:val="multilevel"/>
    <w:tmpl w:val="C50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BD2B7D"/>
    <w:multiLevelType w:val="hybridMultilevel"/>
    <w:tmpl w:val="EBA8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9"/>
  </w:num>
  <w:num w:numId="5">
    <w:abstractNumId w:val="21"/>
  </w:num>
  <w:num w:numId="6">
    <w:abstractNumId w:val="3"/>
  </w:num>
  <w:num w:numId="7">
    <w:abstractNumId w:val="18"/>
  </w:num>
  <w:num w:numId="8">
    <w:abstractNumId w:val="7"/>
  </w:num>
  <w:num w:numId="9">
    <w:abstractNumId w:val="20"/>
  </w:num>
  <w:num w:numId="10">
    <w:abstractNumId w:val="35"/>
  </w:num>
  <w:num w:numId="11">
    <w:abstractNumId w:val="5"/>
  </w:num>
  <w:num w:numId="12">
    <w:abstractNumId w:val="6"/>
  </w:num>
  <w:num w:numId="13">
    <w:abstractNumId w:val="15"/>
  </w:num>
  <w:num w:numId="14">
    <w:abstractNumId w:val="17"/>
  </w:num>
  <w:num w:numId="15">
    <w:abstractNumId w:val="22"/>
  </w:num>
  <w:num w:numId="16">
    <w:abstractNumId w:val="29"/>
  </w:num>
  <w:num w:numId="17">
    <w:abstractNumId w:val="13"/>
  </w:num>
  <w:num w:numId="18">
    <w:abstractNumId w:val="2"/>
  </w:num>
  <w:num w:numId="19">
    <w:abstractNumId w:val="1"/>
  </w:num>
  <w:num w:numId="20">
    <w:abstractNumId w:val="31"/>
  </w:num>
  <w:num w:numId="21">
    <w:abstractNumId w:val="0"/>
  </w:num>
  <w:num w:numId="22">
    <w:abstractNumId w:val="14"/>
  </w:num>
  <w:num w:numId="23">
    <w:abstractNumId w:val="8"/>
  </w:num>
  <w:num w:numId="24">
    <w:abstractNumId w:val="19"/>
  </w:num>
  <w:num w:numId="25">
    <w:abstractNumId w:val="26"/>
  </w:num>
  <w:num w:numId="26">
    <w:abstractNumId w:val="23"/>
  </w:num>
  <w:num w:numId="27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6"/>
  </w:num>
  <w:num w:numId="30">
    <w:abstractNumId w:val="28"/>
  </w:num>
  <w:num w:numId="31">
    <w:abstractNumId w:val="30"/>
  </w:num>
  <w:num w:numId="32">
    <w:abstractNumId w:val="32"/>
  </w:num>
  <w:num w:numId="33">
    <w:abstractNumId w:val="25"/>
  </w:num>
  <w:num w:numId="34">
    <w:abstractNumId w:val="27"/>
  </w:num>
  <w:num w:numId="35">
    <w:abstractNumId w:val="12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6E"/>
    <w:rsid w:val="00040C0A"/>
    <w:rsid w:val="00090FC3"/>
    <w:rsid w:val="000A0ABD"/>
    <w:rsid w:val="000A34D1"/>
    <w:rsid w:val="000B2A00"/>
    <w:rsid w:val="000C4CCC"/>
    <w:rsid w:val="000E05B4"/>
    <w:rsid w:val="000E29F9"/>
    <w:rsid w:val="000E3398"/>
    <w:rsid w:val="000E4626"/>
    <w:rsid w:val="000E692E"/>
    <w:rsid w:val="000E6CA9"/>
    <w:rsid w:val="000E71CF"/>
    <w:rsid w:val="000F5072"/>
    <w:rsid w:val="000F7849"/>
    <w:rsid w:val="00101E41"/>
    <w:rsid w:val="00102F68"/>
    <w:rsid w:val="001146C8"/>
    <w:rsid w:val="00123846"/>
    <w:rsid w:val="00147F6E"/>
    <w:rsid w:val="00151731"/>
    <w:rsid w:val="00151ACE"/>
    <w:rsid w:val="001539D8"/>
    <w:rsid w:val="00185AC2"/>
    <w:rsid w:val="00195778"/>
    <w:rsid w:val="001958E9"/>
    <w:rsid w:val="001B14F9"/>
    <w:rsid w:val="001B2D8B"/>
    <w:rsid w:val="001D682A"/>
    <w:rsid w:val="001D792D"/>
    <w:rsid w:val="001E18BC"/>
    <w:rsid w:val="00203E11"/>
    <w:rsid w:val="00205D77"/>
    <w:rsid w:val="00205EE1"/>
    <w:rsid w:val="0021090A"/>
    <w:rsid w:val="0021627A"/>
    <w:rsid w:val="00222919"/>
    <w:rsid w:val="00232A0D"/>
    <w:rsid w:val="00237EF9"/>
    <w:rsid w:val="00252F1B"/>
    <w:rsid w:val="002533C8"/>
    <w:rsid w:val="002605B7"/>
    <w:rsid w:val="00260B3D"/>
    <w:rsid w:val="00273442"/>
    <w:rsid w:val="002840D2"/>
    <w:rsid w:val="00285D70"/>
    <w:rsid w:val="0028681A"/>
    <w:rsid w:val="00296161"/>
    <w:rsid w:val="002C6717"/>
    <w:rsid w:val="002C7EB8"/>
    <w:rsid w:val="002D15A5"/>
    <w:rsid w:val="002D298E"/>
    <w:rsid w:val="002D550C"/>
    <w:rsid w:val="002E3B9B"/>
    <w:rsid w:val="002E4974"/>
    <w:rsid w:val="002E5FB0"/>
    <w:rsid w:val="002E72D2"/>
    <w:rsid w:val="002F0277"/>
    <w:rsid w:val="002F47FD"/>
    <w:rsid w:val="003004DB"/>
    <w:rsid w:val="00306A07"/>
    <w:rsid w:val="003118C9"/>
    <w:rsid w:val="0031442B"/>
    <w:rsid w:val="00314CEB"/>
    <w:rsid w:val="00320078"/>
    <w:rsid w:val="00322C2D"/>
    <w:rsid w:val="00322C4D"/>
    <w:rsid w:val="00326B2C"/>
    <w:rsid w:val="00327D80"/>
    <w:rsid w:val="0033246F"/>
    <w:rsid w:val="003339FC"/>
    <w:rsid w:val="003454B2"/>
    <w:rsid w:val="00346C94"/>
    <w:rsid w:val="0035185B"/>
    <w:rsid w:val="00361FC5"/>
    <w:rsid w:val="00381BB6"/>
    <w:rsid w:val="003874C6"/>
    <w:rsid w:val="00390BF2"/>
    <w:rsid w:val="003A199C"/>
    <w:rsid w:val="003B1FDA"/>
    <w:rsid w:val="003B7046"/>
    <w:rsid w:val="003C0459"/>
    <w:rsid w:val="003C74C3"/>
    <w:rsid w:val="003D2BBC"/>
    <w:rsid w:val="003D3B8E"/>
    <w:rsid w:val="003D5165"/>
    <w:rsid w:val="003E5F74"/>
    <w:rsid w:val="003F5345"/>
    <w:rsid w:val="003F70E0"/>
    <w:rsid w:val="00410125"/>
    <w:rsid w:val="004215B5"/>
    <w:rsid w:val="004271C1"/>
    <w:rsid w:val="00436890"/>
    <w:rsid w:val="00437AF5"/>
    <w:rsid w:val="004537F4"/>
    <w:rsid w:val="00454F21"/>
    <w:rsid w:val="004551F4"/>
    <w:rsid w:val="00457A38"/>
    <w:rsid w:val="00460746"/>
    <w:rsid w:val="00475F49"/>
    <w:rsid w:val="0049446E"/>
    <w:rsid w:val="004A0733"/>
    <w:rsid w:val="004A0DD5"/>
    <w:rsid w:val="004A6D1E"/>
    <w:rsid w:val="004B07D2"/>
    <w:rsid w:val="004B7C1C"/>
    <w:rsid w:val="004C3273"/>
    <w:rsid w:val="004C52FC"/>
    <w:rsid w:val="004D19F6"/>
    <w:rsid w:val="004E5144"/>
    <w:rsid w:val="004E6728"/>
    <w:rsid w:val="004F2A29"/>
    <w:rsid w:val="004F3943"/>
    <w:rsid w:val="004F58FA"/>
    <w:rsid w:val="004F5AD3"/>
    <w:rsid w:val="00515DC3"/>
    <w:rsid w:val="005453E5"/>
    <w:rsid w:val="00553164"/>
    <w:rsid w:val="00555DBC"/>
    <w:rsid w:val="005646B0"/>
    <w:rsid w:val="00565F1B"/>
    <w:rsid w:val="00585263"/>
    <w:rsid w:val="0058768E"/>
    <w:rsid w:val="00594DE8"/>
    <w:rsid w:val="0059704B"/>
    <w:rsid w:val="00597629"/>
    <w:rsid w:val="005A006A"/>
    <w:rsid w:val="005A160E"/>
    <w:rsid w:val="005A6423"/>
    <w:rsid w:val="005B0CF1"/>
    <w:rsid w:val="005C6126"/>
    <w:rsid w:val="005C629F"/>
    <w:rsid w:val="005E699A"/>
    <w:rsid w:val="005E7FD6"/>
    <w:rsid w:val="005F18E6"/>
    <w:rsid w:val="005F6AAD"/>
    <w:rsid w:val="00612D53"/>
    <w:rsid w:val="006140C1"/>
    <w:rsid w:val="00630EC7"/>
    <w:rsid w:val="00644196"/>
    <w:rsid w:val="00645D9D"/>
    <w:rsid w:val="006471BC"/>
    <w:rsid w:val="00651BC7"/>
    <w:rsid w:val="006554A4"/>
    <w:rsid w:val="006633FE"/>
    <w:rsid w:val="00664C9E"/>
    <w:rsid w:val="00667EAF"/>
    <w:rsid w:val="00677427"/>
    <w:rsid w:val="0068391B"/>
    <w:rsid w:val="00683DBB"/>
    <w:rsid w:val="006A5173"/>
    <w:rsid w:val="006B7B0C"/>
    <w:rsid w:val="006E1148"/>
    <w:rsid w:val="006E66E7"/>
    <w:rsid w:val="006F4A86"/>
    <w:rsid w:val="00704F61"/>
    <w:rsid w:val="0070634E"/>
    <w:rsid w:val="0071325B"/>
    <w:rsid w:val="00714AE8"/>
    <w:rsid w:val="0072683B"/>
    <w:rsid w:val="00727586"/>
    <w:rsid w:val="00731A60"/>
    <w:rsid w:val="0073283A"/>
    <w:rsid w:val="00736E08"/>
    <w:rsid w:val="0074500A"/>
    <w:rsid w:val="00753C4A"/>
    <w:rsid w:val="00791748"/>
    <w:rsid w:val="00793F3D"/>
    <w:rsid w:val="007B12E9"/>
    <w:rsid w:val="007B6977"/>
    <w:rsid w:val="007C0E90"/>
    <w:rsid w:val="007C33E4"/>
    <w:rsid w:val="007C4078"/>
    <w:rsid w:val="007D0D74"/>
    <w:rsid w:val="007D7D68"/>
    <w:rsid w:val="007E0C40"/>
    <w:rsid w:val="007E3AFD"/>
    <w:rsid w:val="00800F2C"/>
    <w:rsid w:val="00804503"/>
    <w:rsid w:val="00833477"/>
    <w:rsid w:val="008344E8"/>
    <w:rsid w:val="0084119C"/>
    <w:rsid w:val="00847A62"/>
    <w:rsid w:val="00852AF1"/>
    <w:rsid w:val="00871A97"/>
    <w:rsid w:val="00874980"/>
    <w:rsid w:val="00890971"/>
    <w:rsid w:val="00895AA1"/>
    <w:rsid w:val="008A0A43"/>
    <w:rsid w:val="008B48A9"/>
    <w:rsid w:val="008C4CCD"/>
    <w:rsid w:val="008D09B2"/>
    <w:rsid w:val="008D7963"/>
    <w:rsid w:val="00913A25"/>
    <w:rsid w:val="009154AA"/>
    <w:rsid w:val="00916FAC"/>
    <w:rsid w:val="009200BE"/>
    <w:rsid w:val="009404F0"/>
    <w:rsid w:val="009427BD"/>
    <w:rsid w:val="0094666F"/>
    <w:rsid w:val="00950557"/>
    <w:rsid w:val="00950C9A"/>
    <w:rsid w:val="00953340"/>
    <w:rsid w:val="00955118"/>
    <w:rsid w:val="009830D8"/>
    <w:rsid w:val="009903B0"/>
    <w:rsid w:val="009938B4"/>
    <w:rsid w:val="009978A0"/>
    <w:rsid w:val="009B21AD"/>
    <w:rsid w:val="009C1DF1"/>
    <w:rsid w:val="009C4A91"/>
    <w:rsid w:val="009E0D39"/>
    <w:rsid w:val="009E0EBD"/>
    <w:rsid w:val="009E19C0"/>
    <w:rsid w:val="009F0FA3"/>
    <w:rsid w:val="00A03731"/>
    <w:rsid w:val="00A07650"/>
    <w:rsid w:val="00A462B7"/>
    <w:rsid w:val="00A5012B"/>
    <w:rsid w:val="00A5169D"/>
    <w:rsid w:val="00A60F75"/>
    <w:rsid w:val="00A6592F"/>
    <w:rsid w:val="00A91196"/>
    <w:rsid w:val="00A94070"/>
    <w:rsid w:val="00A94564"/>
    <w:rsid w:val="00A9693D"/>
    <w:rsid w:val="00AA13CF"/>
    <w:rsid w:val="00AB4D7F"/>
    <w:rsid w:val="00AC09DB"/>
    <w:rsid w:val="00AC0DE0"/>
    <w:rsid w:val="00AC7D29"/>
    <w:rsid w:val="00AD6EDA"/>
    <w:rsid w:val="00AE695D"/>
    <w:rsid w:val="00AF0E62"/>
    <w:rsid w:val="00B04AB6"/>
    <w:rsid w:val="00B25570"/>
    <w:rsid w:val="00B52420"/>
    <w:rsid w:val="00B53528"/>
    <w:rsid w:val="00B63E1D"/>
    <w:rsid w:val="00B71644"/>
    <w:rsid w:val="00B84F1A"/>
    <w:rsid w:val="00B91045"/>
    <w:rsid w:val="00BA12CF"/>
    <w:rsid w:val="00BA4F0C"/>
    <w:rsid w:val="00BB2755"/>
    <w:rsid w:val="00BB7613"/>
    <w:rsid w:val="00BC1A55"/>
    <w:rsid w:val="00BC27E6"/>
    <w:rsid w:val="00BC7C80"/>
    <w:rsid w:val="00BD6407"/>
    <w:rsid w:val="00C00CE8"/>
    <w:rsid w:val="00C06B7B"/>
    <w:rsid w:val="00C11F08"/>
    <w:rsid w:val="00C11F77"/>
    <w:rsid w:val="00C4665B"/>
    <w:rsid w:val="00C50AFA"/>
    <w:rsid w:val="00C56FB6"/>
    <w:rsid w:val="00CA4691"/>
    <w:rsid w:val="00CA6416"/>
    <w:rsid w:val="00CB08AF"/>
    <w:rsid w:val="00CB2DAB"/>
    <w:rsid w:val="00CC34EE"/>
    <w:rsid w:val="00CF5626"/>
    <w:rsid w:val="00CF7F9E"/>
    <w:rsid w:val="00D02570"/>
    <w:rsid w:val="00D0345E"/>
    <w:rsid w:val="00D25A6E"/>
    <w:rsid w:val="00D372EE"/>
    <w:rsid w:val="00D404EA"/>
    <w:rsid w:val="00D5109E"/>
    <w:rsid w:val="00D76D86"/>
    <w:rsid w:val="00D81F08"/>
    <w:rsid w:val="00DB0AE0"/>
    <w:rsid w:val="00DE0F7B"/>
    <w:rsid w:val="00DF5B94"/>
    <w:rsid w:val="00E05A79"/>
    <w:rsid w:val="00E0634C"/>
    <w:rsid w:val="00E101A3"/>
    <w:rsid w:val="00E2481F"/>
    <w:rsid w:val="00E250AB"/>
    <w:rsid w:val="00E35C41"/>
    <w:rsid w:val="00E55F4E"/>
    <w:rsid w:val="00E56AB6"/>
    <w:rsid w:val="00E57AB8"/>
    <w:rsid w:val="00E664A9"/>
    <w:rsid w:val="00E6677B"/>
    <w:rsid w:val="00E7079A"/>
    <w:rsid w:val="00E775AB"/>
    <w:rsid w:val="00E94555"/>
    <w:rsid w:val="00EA0E84"/>
    <w:rsid w:val="00EB1F6A"/>
    <w:rsid w:val="00ED0A86"/>
    <w:rsid w:val="00ED0D8C"/>
    <w:rsid w:val="00EE29CD"/>
    <w:rsid w:val="00EE7CD2"/>
    <w:rsid w:val="00F02BB5"/>
    <w:rsid w:val="00F03085"/>
    <w:rsid w:val="00F0620F"/>
    <w:rsid w:val="00F130FE"/>
    <w:rsid w:val="00F14CAC"/>
    <w:rsid w:val="00F267E2"/>
    <w:rsid w:val="00F34060"/>
    <w:rsid w:val="00F3489C"/>
    <w:rsid w:val="00F352C6"/>
    <w:rsid w:val="00F42F50"/>
    <w:rsid w:val="00F43B6D"/>
    <w:rsid w:val="00F90AE2"/>
    <w:rsid w:val="00F93691"/>
    <w:rsid w:val="00F9618F"/>
    <w:rsid w:val="00F979E2"/>
    <w:rsid w:val="00FA4470"/>
    <w:rsid w:val="00FC08C5"/>
    <w:rsid w:val="00FC3327"/>
    <w:rsid w:val="00FE0A1B"/>
    <w:rsid w:val="00FE5E94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68"/>
  </w:style>
  <w:style w:type="paragraph" w:styleId="1">
    <w:name w:val="heading 1"/>
    <w:basedOn w:val="a"/>
    <w:link w:val="10"/>
    <w:uiPriority w:val="9"/>
    <w:qFormat/>
    <w:rsid w:val="00645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6D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5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6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E385-967E-449F-9D3D-E6F73FBF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Герасимова</dc:creator>
  <cp:lastModifiedBy>Порльзователь</cp:lastModifiedBy>
  <cp:revision>2</cp:revision>
  <cp:lastPrinted>2017-02-15T17:48:00Z</cp:lastPrinted>
  <dcterms:created xsi:type="dcterms:W3CDTF">2017-04-18T12:23:00Z</dcterms:created>
  <dcterms:modified xsi:type="dcterms:W3CDTF">2017-04-18T12:23:00Z</dcterms:modified>
</cp:coreProperties>
</file>