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51"/>
        <w:gridCol w:w="7937"/>
        <w:gridCol w:w="816"/>
      </w:tblGrid>
      <w:tr w:rsidR="005936A2" w:rsidRPr="00162D37" w:rsidTr="005936A2">
        <w:trPr>
          <w:trHeight w:val="893"/>
        </w:trPr>
        <w:tc>
          <w:tcPr>
            <w:tcW w:w="1951" w:type="dxa"/>
            <w:shd w:val="clear" w:color="auto" w:fill="auto"/>
          </w:tcPr>
          <w:p w:rsidR="005936A2" w:rsidRPr="005A04DE" w:rsidRDefault="005936A2" w:rsidP="00027E5E">
            <w:pPr>
              <w:jc w:val="right"/>
            </w:pPr>
          </w:p>
        </w:tc>
        <w:tc>
          <w:tcPr>
            <w:tcW w:w="7937" w:type="dxa"/>
            <w:shd w:val="clear" w:color="auto" w:fill="auto"/>
          </w:tcPr>
          <w:p w:rsidR="005936A2" w:rsidRPr="00936BDB" w:rsidRDefault="005936A2" w:rsidP="00F465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Цифровой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36A2" w:rsidRPr="006C05A3" w:rsidRDefault="005936A2" w:rsidP="00C62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DT</w:t>
            </w:r>
            <w:r w:rsidR="00CA5387" w:rsidRPr="00CA53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A5387" w:rsidRPr="006C05A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F123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  <w:p w:rsidR="005936A2" w:rsidRPr="00A43AD5" w:rsidRDefault="005936A2" w:rsidP="00F465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6A2" w:rsidRDefault="005936A2" w:rsidP="00F465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  <w:p w:rsidR="005936A2" w:rsidRPr="005936A2" w:rsidRDefault="005936A2" w:rsidP="005936A2">
            <w:pPr>
              <w:spacing w:after="0"/>
              <w:ind w:left="-107"/>
              <w:rPr>
                <w:sz w:val="6"/>
                <w:szCs w:val="6"/>
              </w:rPr>
            </w:pPr>
          </w:p>
        </w:tc>
        <w:tc>
          <w:tcPr>
            <w:tcW w:w="816" w:type="dxa"/>
            <w:shd w:val="clear" w:color="auto" w:fill="auto"/>
          </w:tcPr>
          <w:p w:rsidR="005936A2" w:rsidRPr="00BE74F8" w:rsidRDefault="005936A2" w:rsidP="00F465D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6A2" w:rsidRPr="00162D37" w:rsidTr="005936A2">
        <w:trPr>
          <w:trHeight w:val="274"/>
        </w:trPr>
        <w:tc>
          <w:tcPr>
            <w:tcW w:w="10704" w:type="dxa"/>
            <w:gridSpan w:val="3"/>
            <w:shd w:val="clear" w:color="auto" w:fill="auto"/>
          </w:tcPr>
          <w:p w:rsidR="005936A2" w:rsidRPr="00CA5387" w:rsidRDefault="005936A2" w:rsidP="005936A2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 w:rsidRPr="00CA5387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47600" cy="115200"/>
                  <wp:effectExtent l="0" t="0" r="508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" cy="1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51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5183" w:rsidRPr="00CA5387">
              <w:rPr>
                <w:rFonts w:ascii="Arial" w:hAnsi="Arial" w:cs="Arial"/>
                <w:sz w:val="16"/>
                <w:szCs w:val="16"/>
              </w:rPr>
              <w:t>ВНИМАНИЕ: перед</w:t>
            </w:r>
            <w:r w:rsidRPr="00CA5387">
              <w:rPr>
                <w:rFonts w:ascii="Arial" w:hAnsi="Arial" w:cs="Arial"/>
                <w:sz w:val="16"/>
                <w:szCs w:val="16"/>
              </w:rPr>
              <w:t xml:space="preserve"> использованием прибора, пожалуйста, </w:t>
            </w:r>
            <w:r w:rsidR="00CA5387">
              <w:rPr>
                <w:rFonts w:ascii="Arial" w:hAnsi="Arial" w:cs="Arial"/>
                <w:sz w:val="16"/>
                <w:szCs w:val="16"/>
              </w:rPr>
              <w:t>внимательно изучите</w:t>
            </w:r>
            <w:r w:rsidRPr="00CA5387">
              <w:rPr>
                <w:rFonts w:ascii="Arial" w:hAnsi="Arial" w:cs="Arial"/>
                <w:sz w:val="16"/>
                <w:szCs w:val="16"/>
              </w:rPr>
              <w:t xml:space="preserve"> положения данного Руководства.</w:t>
            </w:r>
          </w:p>
        </w:tc>
      </w:tr>
    </w:tbl>
    <w:p w:rsidR="008D0984" w:rsidRP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  <w:sectPr w:rsidR="008D0984" w:rsidRPr="008D0984" w:rsidSect="00871A2E">
          <w:type w:val="continuous"/>
          <w:pgSz w:w="11906" w:h="16838"/>
          <w:pgMar w:top="678" w:right="850" w:bottom="709" w:left="568" w:header="708" w:footer="708" w:gutter="0"/>
          <w:cols w:space="708"/>
          <w:docGrid w:linePitch="360"/>
        </w:sectPr>
      </w:pPr>
    </w:p>
    <w:p w:rsidR="002C047B" w:rsidRDefault="002C047B" w:rsidP="00786837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4875"/>
      </w:tblGrid>
      <w:tr w:rsidR="008F7A24" w:rsidTr="00F465D4"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A24" w:rsidRPr="005936A2" w:rsidRDefault="008F7A24" w:rsidP="00F465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" cy="126000"/>
                  <wp:effectExtent l="0" t="0" r="0" b="762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1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36A2">
              <w:rPr>
                <w:rFonts w:ascii="Arial" w:hAnsi="Arial" w:cs="Arial"/>
                <w:b/>
                <w:sz w:val="16"/>
                <w:szCs w:val="16"/>
              </w:rPr>
              <w:t>ИНФОРМАЦИЯ ПО ТЕХНИКЕ БЕЗОПАСНОСТИ</w:t>
            </w:r>
          </w:p>
        </w:tc>
      </w:tr>
    </w:tbl>
    <w:p w:rsidR="008F7A24" w:rsidRPr="00BD6501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 w:rsidRPr="00BD6501">
        <w:rPr>
          <w:rFonts w:ascii="Arial" w:hAnsi="Arial" w:cs="Arial"/>
          <w:bCs/>
          <w:sz w:val="16"/>
          <w:szCs w:val="16"/>
        </w:rPr>
        <w:t xml:space="preserve">Во избежание возможного </w:t>
      </w:r>
      <w:r>
        <w:rPr>
          <w:rFonts w:ascii="Arial" w:hAnsi="Arial" w:cs="Arial"/>
          <w:bCs/>
          <w:sz w:val="16"/>
          <w:szCs w:val="16"/>
        </w:rPr>
        <w:t xml:space="preserve">поражения </w:t>
      </w:r>
      <w:r w:rsidRPr="00BD6501">
        <w:rPr>
          <w:rFonts w:ascii="Arial" w:hAnsi="Arial" w:cs="Arial"/>
          <w:bCs/>
          <w:sz w:val="16"/>
          <w:szCs w:val="16"/>
        </w:rPr>
        <w:t>электрическо</w:t>
      </w:r>
      <w:r>
        <w:rPr>
          <w:rFonts w:ascii="Arial" w:hAnsi="Arial" w:cs="Arial"/>
          <w:bCs/>
          <w:sz w:val="16"/>
          <w:szCs w:val="16"/>
        </w:rPr>
        <w:t>м</w:t>
      </w:r>
      <w:r w:rsidRPr="00BD6501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током</w:t>
      </w:r>
      <w:r w:rsidRPr="00BD6501">
        <w:rPr>
          <w:rFonts w:ascii="Arial" w:hAnsi="Arial" w:cs="Arial"/>
          <w:bCs/>
          <w:sz w:val="16"/>
          <w:szCs w:val="16"/>
        </w:rPr>
        <w:t xml:space="preserve"> или иного причинения вреда здоровью, а также во</w:t>
      </w:r>
      <w:r w:rsidRPr="00BD6501">
        <w:rPr>
          <w:rFonts w:ascii="Arial" w:hAnsi="Arial" w:cs="Arial"/>
          <w:sz w:val="16"/>
          <w:szCs w:val="16"/>
          <w:lang w:eastAsia="zh-CN"/>
        </w:rPr>
        <w:t xml:space="preserve"> избежание возможных повреждений </w:t>
      </w:r>
      <w:proofErr w:type="spellStart"/>
      <w:r w:rsidRPr="00BD6501">
        <w:rPr>
          <w:rFonts w:ascii="Arial" w:hAnsi="Arial" w:cs="Arial"/>
          <w:sz w:val="16"/>
          <w:szCs w:val="16"/>
          <w:lang w:eastAsia="zh-CN"/>
        </w:rPr>
        <w:t>мультиметра</w:t>
      </w:r>
      <w:proofErr w:type="spellEnd"/>
      <w:r w:rsidRPr="00BD6501">
        <w:rPr>
          <w:rFonts w:ascii="Arial" w:hAnsi="Arial" w:cs="Arial"/>
          <w:sz w:val="16"/>
          <w:szCs w:val="16"/>
          <w:lang w:eastAsia="zh-CN"/>
        </w:rPr>
        <w:t xml:space="preserve"> или тестируемого оборудования</w:t>
      </w:r>
      <w:r w:rsidRPr="00BD6501">
        <w:rPr>
          <w:rFonts w:ascii="Arial" w:hAnsi="Arial" w:cs="Arial"/>
          <w:bCs/>
          <w:sz w:val="16"/>
          <w:szCs w:val="16"/>
        </w:rPr>
        <w:t xml:space="preserve"> соблюдайте следующие правила: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Перед использованием прибора проведите осмотр его корпуса. Не используйте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мультиметр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если его корпус поврежден или отсутствуют некоторые части корпуса. Проверьте корпус на отсутствие трещин и сколов. </w:t>
      </w:r>
      <w:r w:rsidRPr="00BD6501">
        <w:rPr>
          <w:rFonts w:ascii="Arial" w:hAnsi="Arial" w:cs="Arial"/>
          <w:sz w:val="16"/>
          <w:szCs w:val="16"/>
        </w:rPr>
        <w:t>Обратите особое внимание на изоляцию токоведущих частей.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D6501">
        <w:rPr>
          <w:rFonts w:ascii="Arial" w:hAnsi="Arial" w:cs="Arial"/>
          <w:sz w:val="16"/>
          <w:szCs w:val="16"/>
        </w:rPr>
        <w:t xml:space="preserve">Осмотрите </w:t>
      </w:r>
      <w:r w:rsidR="004724FD">
        <w:rPr>
          <w:rFonts w:ascii="Arial" w:hAnsi="Arial" w:cs="Arial"/>
          <w:sz w:val="16"/>
          <w:szCs w:val="16"/>
        </w:rPr>
        <w:t>измерительные провода</w:t>
      </w:r>
      <w:r w:rsidRPr="00BD6501">
        <w:rPr>
          <w:rFonts w:ascii="Arial" w:hAnsi="Arial" w:cs="Arial"/>
          <w:sz w:val="16"/>
          <w:szCs w:val="16"/>
        </w:rPr>
        <w:t xml:space="preserve"> на предмет поврежденной изоляции и открытых металлических частей. Проверьте проводимость </w:t>
      </w:r>
      <w:r w:rsidR="004724FD">
        <w:rPr>
          <w:rFonts w:ascii="Arial" w:hAnsi="Arial" w:cs="Arial"/>
          <w:sz w:val="16"/>
          <w:szCs w:val="16"/>
        </w:rPr>
        <w:t>измерительных проводов</w:t>
      </w:r>
      <w:r w:rsidRPr="00BD6501">
        <w:rPr>
          <w:rFonts w:ascii="Arial" w:hAnsi="Arial" w:cs="Arial"/>
          <w:sz w:val="16"/>
          <w:szCs w:val="16"/>
        </w:rPr>
        <w:t>.</w:t>
      </w:r>
    </w:p>
    <w:p w:rsidR="008F7A24" w:rsidRDefault="008F7A24" w:rsidP="008F7A2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D6501">
        <w:rPr>
          <w:rFonts w:ascii="Arial" w:hAnsi="Arial" w:cs="Arial"/>
          <w:sz w:val="16"/>
          <w:szCs w:val="16"/>
        </w:rPr>
        <w:t>Во избежание повреждения прибора при измерениях не превышайте предельно допустимые значения измерений</w:t>
      </w:r>
      <w:r>
        <w:rPr>
          <w:rFonts w:ascii="Arial" w:hAnsi="Arial" w:cs="Arial"/>
          <w:sz w:val="16"/>
          <w:szCs w:val="16"/>
        </w:rPr>
        <w:t xml:space="preserve"> (между входными гнездами или между входным гнездом и заземлением), указанные на приборе</w:t>
      </w:r>
      <w:r w:rsidRPr="00BD6501">
        <w:rPr>
          <w:rFonts w:ascii="Arial" w:hAnsi="Arial" w:cs="Arial"/>
          <w:sz w:val="16"/>
          <w:szCs w:val="16"/>
        </w:rPr>
        <w:t>.</w:t>
      </w:r>
    </w:p>
    <w:p w:rsidR="008F7A24" w:rsidRDefault="008F7A24" w:rsidP="008F7A2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Следите за тем, чтобы поворотный переключатель был установлен в соответствующую необходимой функции позицию. Не допускается изменение положения поворотного переключателя в процессе измерения выбранной функции.</w:t>
      </w:r>
    </w:p>
    <w:p w:rsidR="008F7A24" w:rsidRDefault="008F7A24" w:rsidP="008F7A2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 </w:t>
      </w:r>
      <w:r w:rsidRPr="00BD6501">
        <w:rPr>
          <w:rFonts w:ascii="Arial" w:hAnsi="Arial" w:cs="Arial"/>
          <w:sz w:val="16"/>
          <w:szCs w:val="16"/>
        </w:rPr>
        <w:t>Будьте осторожны при работе с напряжением свыше 30В среднекв</w:t>
      </w:r>
      <w:r>
        <w:rPr>
          <w:rFonts w:ascii="Arial" w:hAnsi="Arial" w:cs="Arial"/>
          <w:sz w:val="16"/>
          <w:szCs w:val="16"/>
        </w:rPr>
        <w:t xml:space="preserve">адратического переменного тока </w:t>
      </w:r>
      <w:r w:rsidRPr="00BD6501">
        <w:rPr>
          <w:rFonts w:ascii="Arial" w:hAnsi="Arial" w:cs="Arial"/>
          <w:sz w:val="16"/>
          <w:szCs w:val="16"/>
        </w:rPr>
        <w:t>и 60В постоянного тока</w:t>
      </w:r>
      <w:r w:rsidR="00CC5F92">
        <w:rPr>
          <w:rFonts w:ascii="Arial" w:hAnsi="Arial" w:cs="Arial"/>
          <w:sz w:val="16"/>
          <w:szCs w:val="16"/>
        </w:rPr>
        <w:t xml:space="preserve"> – присутствует опасность получения электрического шока.</w:t>
      </w:r>
    </w:p>
    <w:p w:rsidR="008F7A24" w:rsidRDefault="008F7A24" w:rsidP="008F7A2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Используйте соответствующие гнезда, функции и диапазоны для проведения измерений.</w:t>
      </w:r>
    </w:p>
    <w:p w:rsidR="008F7A24" w:rsidRDefault="008F7A24" w:rsidP="008F7A2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D6501">
        <w:rPr>
          <w:rFonts w:ascii="Arial" w:hAnsi="Arial" w:cs="Arial"/>
          <w:sz w:val="16"/>
          <w:szCs w:val="16"/>
        </w:rPr>
        <w:t xml:space="preserve">Запрещается работать </w:t>
      </w:r>
      <w:proofErr w:type="spellStart"/>
      <w:r w:rsidRPr="00BD6501">
        <w:rPr>
          <w:rFonts w:ascii="Arial" w:hAnsi="Arial" w:cs="Arial"/>
          <w:sz w:val="16"/>
          <w:szCs w:val="16"/>
        </w:rPr>
        <w:t>мультиметром</w:t>
      </w:r>
      <w:proofErr w:type="spellEnd"/>
      <w:r w:rsidR="00B539B7">
        <w:rPr>
          <w:rFonts w:ascii="Arial" w:hAnsi="Arial" w:cs="Arial"/>
          <w:sz w:val="16"/>
          <w:szCs w:val="16"/>
        </w:rPr>
        <w:t>, а также хранить его,</w:t>
      </w:r>
      <w:r w:rsidRPr="00BD650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при наличии высоких температур, </w:t>
      </w:r>
      <w:r w:rsidRPr="00BD6501">
        <w:rPr>
          <w:rFonts w:ascii="Arial" w:hAnsi="Arial" w:cs="Arial"/>
          <w:sz w:val="16"/>
          <w:szCs w:val="16"/>
        </w:rPr>
        <w:t>в условиях повышенной влажности</w:t>
      </w:r>
      <w:r>
        <w:rPr>
          <w:rFonts w:ascii="Arial" w:hAnsi="Arial" w:cs="Arial"/>
          <w:sz w:val="16"/>
          <w:szCs w:val="16"/>
        </w:rPr>
        <w:t>,</w:t>
      </w:r>
      <w:r w:rsidRPr="00BD6501">
        <w:rPr>
          <w:rFonts w:ascii="Arial" w:hAnsi="Arial" w:cs="Arial"/>
          <w:sz w:val="16"/>
          <w:szCs w:val="16"/>
        </w:rPr>
        <w:t xml:space="preserve"> во взрывоопасных средах, </w:t>
      </w:r>
      <w:r>
        <w:rPr>
          <w:rFonts w:ascii="Arial" w:hAnsi="Arial" w:cs="Arial"/>
          <w:sz w:val="16"/>
          <w:szCs w:val="16"/>
        </w:rPr>
        <w:t>в непосредственной близости с легковоспламеняющимися материалами и сильными магнитными полями.</w:t>
      </w:r>
      <w:r w:rsidRPr="0048703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Указанные неблагоприятные условия могут нарушить работу </w:t>
      </w:r>
      <w:proofErr w:type="spellStart"/>
      <w:r>
        <w:rPr>
          <w:rFonts w:ascii="Arial" w:hAnsi="Arial" w:cs="Arial"/>
          <w:sz w:val="16"/>
          <w:szCs w:val="16"/>
        </w:rPr>
        <w:t>мультиметра</w:t>
      </w:r>
      <w:proofErr w:type="spellEnd"/>
      <w:r>
        <w:rPr>
          <w:rFonts w:ascii="Arial" w:hAnsi="Arial" w:cs="Arial"/>
          <w:sz w:val="16"/>
          <w:szCs w:val="16"/>
        </w:rPr>
        <w:t>, а также вывести его из строя.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D6501">
        <w:rPr>
          <w:rFonts w:ascii="Arial" w:hAnsi="Arial" w:cs="Arial"/>
          <w:sz w:val="16"/>
          <w:szCs w:val="16"/>
        </w:rPr>
        <w:t xml:space="preserve">Держите пальцы за защитными упорами на </w:t>
      </w:r>
      <w:r w:rsidR="004724FD">
        <w:rPr>
          <w:rFonts w:ascii="Arial" w:hAnsi="Arial" w:cs="Arial"/>
          <w:sz w:val="16"/>
          <w:szCs w:val="16"/>
        </w:rPr>
        <w:t>измерительных проводах</w:t>
      </w:r>
      <w:r w:rsidRPr="00BD6501">
        <w:rPr>
          <w:rFonts w:ascii="Arial" w:hAnsi="Arial" w:cs="Arial"/>
          <w:sz w:val="16"/>
          <w:szCs w:val="16"/>
        </w:rPr>
        <w:t>.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1E2415">
        <w:rPr>
          <w:rFonts w:ascii="Arial" w:hAnsi="Arial" w:cs="Arial"/>
          <w:sz w:val="16"/>
          <w:szCs w:val="16"/>
        </w:rPr>
        <w:t>Отключите питание цепи и разрядите все высоковольтные конденсаторы перед измерением сопротивления, проверкой целостности цепи, проверкой диодов.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D6501">
        <w:rPr>
          <w:rFonts w:ascii="Arial" w:hAnsi="Arial" w:cs="Arial"/>
          <w:sz w:val="16"/>
          <w:szCs w:val="16"/>
        </w:rPr>
        <w:t>Во избежание получения неточных показателей</w:t>
      </w:r>
      <w:r>
        <w:rPr>
          <w:rFonts w:ascii="Arial" w:hAnsi="Arial" w:cs="Arial"/>
          <w:sz w:val="16"/>
          <w:szCs w:val="16"/>
        </w:rPr>
        <w:t>, что может повлечь за собой поражение электрическим током или причинение иного вреда здоровью,</w:t>
      </w:r>
      <w:r w:rsidRPr="00BD6501">
        <w:rPr>
          <w:rFonts w:ascii="Arial" w:hAnsi="Arial" w:cs="Arial"/>
          <w:sz w:val="16"/>
          <w:szCs w:val="16"/>
        </w:rPr>
        <w:t xml:space="preserve"> </w:t>
      </w:r>
      <w:r w:rsidR="00637A26" w:rsidRPr="00BD6501">
        <w:rPr>
          <w:rFonts w:ascii="Arial" w:hAnsi="Arial" w:cs="Arial"/>
          <w:sz w:val="16"/>
          <w:szCs w:val="16"/>
        </w:rPr>
        <w:t>батарейку следует</w:t>
      </w:r>
      <w:r w:rsidRPr="00BD6501">
        <w:rPr>
          <w:rFonts w:ascii="Arial" w:hAnsi="Arial" w:cs="Arial"/>
          <w:sz w:val="16"/>
          <w:szCs w:val="16"/>
        </w:rPr>
        <w:t xml:space="preserve"> заменить, как только на дисплее</w:t>
      </w:r>
      <w:r>
        <w:rPr>
          <w:rFonts w:ascii="Arial" w:hAnsi="Arial" w:cs="Arial"/>
          <w:sz w:val="16"/>
          <w:szCs w:val="16"/>
        </w:rPr>
        <w:t xml:space="preserve"> загорится индикатор </w:t>
      </w:r>
      <w:r w:rsidRPr="00BD6501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61925" cy="114300"/>
            <wp:effectExtent l="0" t="0" r="9525" b="0"/>
            <wp:docPr id="57" name="Рисунок 57" descr="батар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атарей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01">
        <w:rPr>
          <w:rFonts w:ascii="Arial" w:hAnsi="Arial" w:cs="Arial"/>
          <w:sz w:val="16"/>
          <w:szCs w:val="16"/>
        </w:rPr>
        <w:t>.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  <w:lang w:eastAsia="zh-CN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D6501">
        <w:rPr>
          <w:rFonts w:ascii="Arial" w:hAnsi="Arial" w:cs="Arial"/>
          <w:sz w:val="16"/>
          <w:szCs w:val="16"/>
          <w:lang w:eastAsia="zh-CN"/>
        </w:rPr>
        <w:t xml:space="preserve">Перед снятием крышки </w:t>
      </w:r>
      <w:proofErr w:type="spellStart"/>
      <w:r w:rsidRPr="00BD6501">
        <w:rPr>
          <w:rFonts w:ascii="Arial" w:hAnsi="Arial" w:cs="Arial"/>
          <w:sz w:val="16"/>
          <w:szCs w:val="16"/>
          <w:lang w:eastAsia="zh-CN"/>
        </w:rPr>
        <w:t>мультиметра</w:t>
      </w:r>
      <w:proofErr w:type="spellEnd"/>
      <w:r w:rsidRPr="00BD6501">
        <w:rPr>
          <w:rFonts w:ascii="Arial" w:hAnsi="Arial" w:cs="Arial"/>
          <w:sz w:val="16"/>
          <w:szCs w:val="16"/>
          <w:lang w:eastAsia="zh-CN"/>
        </w:rPr>
        <w:t xml:space="preserve"> отсоедините измерительные </w:t>
      </w:r>
      <w:r>
        <w:rPr>
          <w:rFonts w:ascii="Arial" w:hAnsi="Arial" w:cs="Arial"/>
          <w:sz w:val="16"/>
          <w:szCs w:val="16"/>
          <w:lang w:eastAsia="zh-CN"/>
        </w:rPr>
        <w:t>провода от исследуемой цепи и выключите прибор.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t xml:space="preserve">- </w:t>
      </w:r>
      <w:r w:rsidRPr="00BD6501">
        <w:rPr>
          <w:rFonts w:ascii="Arial" w:hAnsi="Arial" w:cs="Arial"/>
          <w:sz w:val="16"/>
          <w:szCs w:val="16"/>
        </w:rPr>
        <w:t>Для замены исполь</w:t>
      </w:r>
      <w:r>
        <w:rPr>
          <w:rFonts w:ascii="Arial" w:hAnsi="Arial" w:cs="Arial"/>
          <w:sz w:val="16"/>
          <w:szCs w:val="16"/>
        </w:rPr>
        <w:t>зуйте только оригинальные части (обратите внимание на номера моделей заменяемых частей и на соответствие их технических характеристик оригинальным частям).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Запрещено вносить изменения в конструкцию внутренней электрической схемы прибора.</w:t>
      </w:r>
    </w:p>
    <w:p w:rsidR="008F7A24" w:rsidRDefault="008F7A24" w:rsidP="008F7A24">
      <w:pPr>
        <w:pStyle w:val="a4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Для очистки прибора протирайте его мягкой влажной тканью, смоченной слабым </w:t>
      </w:r>
      <w:r w:rsidRPr="005848A6">
        <w:rPr>
          <w:rFonts w:ascii="Arial" w:hAnsi="Arial" w:cs="Arial"/>
          <w:bCs/>
          <w:sz w:val="16"/>
          <w:szCs w:val="16"/>
        </w:rPr>
        <w:t xml:space="preserve">раствором </w:t>
      </w:r>
      <w:r>
        <w:rPr>
          <w:rFonts w:ascii="Arial" w:hAnsi="Arial" w:cs="Arial"/>
          <w:bCs/>
          <w:sz w:val="16"/>
          <w:szCs w:val="16"/>
        </w:rPr>
        <w:t>м</w:t>
      </w:r>
      <w:r w:rsidRPr="005848A6">
        <w:rPr>
          <w:rFonts w:ascii="Arial" w:hAnsi="Arial" w:cs="Arial"/>
          <w:bCs/>
          <w:sz w:val="16"/>
          <w:szCs w:val="16"/>
        </w:rPr>
        <w:t>оющего средства</w:t>
      </w:r>
      <w:r>
        <w:rPr>
          <w:rFonts w:ascii="Arial" w:hAnsi="Arial" w:cs="Arial"/>
          <w:sz w:val="16"/>
          <w:szCs w:val="16"/>
        </w:rPr>
        <w:t>. Не используйте</w:t>
      </w:r>
      <w:r w:rsidRPr="00E147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растворители и жесткие химические вещества.</w:t>
      </w:r>
    </w:p>
    <w:p w:rsidR="008F7A24" w:rsidRDefault="008F7A24" w:rsidP="008F7A24">
      <w:pPr>
        <w:pStyle w:val="a4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sz w:val="16"/>
          <w:szCs w:val="16"/>
        </w:rPr>
        <w:t>Мультиметр</w:t>
      </w:r>
      <w:proofErr w:type="spellEnd"/>
      <w:r>
        <w:rPr>
          <w:rFonts w:ascii="Arial" w:hAnsi="Arial" w:cs="Arial"/>
          <w:sz w:val="16"/>
          <w:szCs w:val="16"/>
        </w:rPr>
        <w:t xml:space="preserve"> подходит для использования внутри помещений.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Если прибор не </w:t>
      </w:r>
      <w:proofErr w:type="gramStart"/>
      <w:r>
        <w:rPr>
          <w:rFonts w:ascii="Arial" w:hAnsi="Arial" w:cs="Arial"/>
          <w:sz w:val="16"/>
          <w:szCs w:val="16"/>
        </w:rPr>
        <w:t>используется в течение длительного времени выключите</w:t>
      </w:r>
      <w:proofErr w:type="gramEnd"/>
      <w:r>
        <w:rPr>
          <w:rFonts w:ascii="Arial" w:hAnsi="Arial" w:cs="Arial"/>
          <w:sz w:val="16"/>
          <w:szCs w:val="16"/>
        </w:rPr>
        <w:t xml:space="preserve"> его и извлеките элементы питания.</w:t>
      </w:r>
      <w:r w:rsidRPr="008F7A2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Систематически проверяйте целостность элементов питания во избежание </w:t>
      </w:r>
      <w:r w:rsidR="00B539B7">
        <w:rPr>
          <w:rFonts w:ascii="Arial" w:hAnsi="Arial" w:cs="Arial"/>
          <w:sz w:val="16"/>
          <w:szCs w:val="16"/>
        </w:rPr>
        <w:t>их протечки</w:t>
      </w:r>
      <w:r>
        <w:rPr>
          <w:rFonts w:ascii="Arial" w:hAnsi="Arial" w:cs="Arial"/>
          <w:sz w:val="16"/>
          <w:szCs w:val="16"/>
        </w:rPr>
        <w:t>, так как такие элементы питания могут повредить прибор.</w:t>
      </w:r>
    </w:p>
    <w:p w:rsidR="00A36284" w:rsidRPr="004E7090" w:rsidRDefault="00A36284" w:rsidP="008F7A24">
      <w:pPr>
        <w:spacing w:after="0" w:line="240" w:lineRule="auto"/>
        <w:ind w:right="-7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A36284" w:rsidTr="00A3628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284" w:rsidRPr="00A36284" w:rsidRDefault="00A36284" w:rsidP="008F7A24">
            <w:pPr>
              <w:ind w:right="-7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ОБЩИЕ ХАРАКТЕРИСТИКИ</w:t>
            </w:r>
          </w:p>
        </w:tc>
      </w:tr>
    </w:tbl>
    <w:p w:rsidR="00A36284" w:rsidRPr="004E7090" w:rsidRDefault="00A36284" w:rsidP="008F7A24">
      <w:pPr>
        <w:spacing w:after="0" w:line="240" w:lineRule="auto"/>
        <w:ind w:right="-74"/>
        <w:jc w:val="both"/>
        <w:rPr>
          <w:rFonts w:ascii="Arial" w:hAnsi="Arial" w:cs="Arial"/>
          <w:bCs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871"/>
      </w:tblGrid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Дисплей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sz w:val="15"/>
                <w:szCs w:val="15"/>
                <w:lang w:val="en-US"/>
              </w:rPr>
              <w:t>LCD</w:t>
            </w:r>
            <w:r w:rsidR="00824D53" w:rsidRPr="004E7090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="00FC62BB" w:rsidRPr="00FC62BB">
              <w:rPr>
                <w:rFonts w:ascii="Arial" w:hAnsi="Arial" w:cs="Arial"/>
                <w:bCs/>
                <w:sz w:val="15"/>
                <w:szCs w:val="15"/>
              </w:rPr>
              <w:t>1</w:t>
            </w:r>
            <w:r w:rsidR="00FC02B5">
              <w:rPr>
                <w:rFonts w:ascii="Arial" w:hAnsi="Arial" w:cs="Arial"/>
                <w:bCs/>
                <w:sz w:val="15"/>
                <w:szCs w:val="15"/>
              </w:rPr>
              <w:t>999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 xml:space="preserve"> цифры, частота обновления 2</w:t>
            </w:r>
            <w:r w:rsidR="00FC02B5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сек.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sz w:val="15"/>
                <w:szCs w:val="15"/>
              </w:rPr>
              <w:t xml:space="preserve">Размер </w:t>
            </w:r>
            <w:r w:rsidRPr="004E7090">
              <w:rPr>
                <w:rFonts w:ascii="Arial" w:hAnsi="Arial" w:cs="Arial"/>
                <w:sz w:val="15"/>
                <w:szCs w:val="15"/>
                <w:lang w:val="en-US"/>
              </w:rPr>
              <w:t>LCD</w:t>
            </w:r>
            <w:r w:rsidRPr="004E7090">
              <w:rPr>
                <w:rFonts w:ascii="Arial" w:hAnsi="Arial" w:cs="Arial"/>
                <w:sz w:val="15"/>
                <w:szCs w:val="15"/>
              </w:rPr>
              <w:t>-дисплея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 xml:space="preserve">: </w:t>
            </w:r>
            <w:r w:rsidR="00040BCC">
              <w:rPr>
                <w:rFonts w:ascii="Arial" w:hAnsi="Arial" w:cs="Arial"/>
                <w:bCs/>
                <w:sz w:val="15"/>
                <w:szCs w:val="15"/>
                <w:lang w:val="en-US"/>
              </w:rPr>
              <w:t>55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×3</w:t>
            </w:r>
            <w:r w:rsidR="00040BCC">
              <w:rPr>
                <w:rFonts w:ascii="Arial" w:hAnsi="Arial" w:cs="Arial"/>
                <w:bCs/>
                <w:sz w:val="15"/>
                <w:szCs w:val="15"/>
                <w:lang w:val="en-US"/>
              </w:rPr>
              <w:t>1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 xml:space="preserve"> мм.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sz w:val="15"/>
                <w:szCs w:val="15"/>
              </w:rPr>
              <w:t>Индикация полярности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«-» отображается автоматически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sz w:val="15"/>
                <w:szCs w:val="15"/>
              </w:rPr>
              <w:t>Индикатор перегрузки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sz w:val="15"/>
                <w:szCs w:val="15"/>
              </w:rPr>
              <w:t>«</w:t>
            </w:r>
            <w:r w:rsidR="00824D53" w:rsidRPr="004E7090">
              <w:rPr>
                <w:rFonts w:ascii="Arial" w:hAnsi="Arial" w:cs="Arial"/>
                <w:sz w:val="15"/>
                <w:szCs w:val="15"/>
                <w:lang w:val="en-US"/>
              </w:rPr>
              <w:t>OL</w:t>
            </w:r>
            <w:r w:rsidR="00824D53" w:rsidRPr="004E7090">
              <w:rPr>
                <w:rFonts w:ascii="Arial" w:hAnsi="Arial" w:cs="Arial"/>
                <w:sz w:val="15"/>
                <w:szCs w:val="15"/>
              </w:rPr>
              <w:t>» на дисплее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sz w:val="15"/>
                <w:szCs w:val="15"/>
              </w:rPr>
              <w:t>Индикатор разряда батареи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  <w:lang w:val="en-US"/>
              </w:rPr>
            </w:pPr>
            <w:r w:rsidRPr="004E7090">
              <w:rPr>
                <w:rFonts w:ascii="Arial" w:hAnsi="Arial" w:cs="Arial"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sz w:val="15"/>
                <w:szCs w:val="15"/>
              </w:rPr>
              <w:t>«</w:t>
            </w:r>
            <w:r w:rsidR="00FC62BB">
              <w:rPr>
                <w:rFonts w:ascii="Arial" w:hAnsi="Arial" w:cs="Arial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129540" cy="91440"/>
                  <wp:effectExtent l="0" t="0" r="3810" b="381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D53" w:rsidRPr="004E7090">
              <w:rPr>
                <w:rFonts w:ascii="Arial" w:hAnsi="Arial" w:cs="Arial"/>
                <w:sz w:val="15"/>
                <w:szCs w:val="15"/>
              </w:rPr>
              <w:t>»на дисплее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Выбор диапазонов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ручной/автоматический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Рабочая температура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0</w:t>
            </w:r>
            <w:proofErr w:type="gramStart"/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°С</w:t>
            </w:r>
            <w:proofErr w:type="gramEnd"/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~40°С, влажность &lt;80%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Температура хранения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-10</w:t>
            </w:r>
            <w:proofErr w:type="gramStart"/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°С</w:t>
            </w:r>
            <w:proofErr w:type="gramEnd"/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~50°С, влажность &lt;85%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Тип батарейки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1.5</w:t>
            </w:r>
            <w:proofErr w:type="gramStart"/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В</w:t>
            </w:r>
            <w:proofErr w:type="gramEnd"/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 xml:space="preserve"> × </w:t>
            </w:r>
            <w:r w:rsidR="003E6F2C">
              <w:rPr>
                <w:rFonts w:ascii="Arial" w:hAnsi="Arial" w:cs="Arial"/>
                <w:bCs/>
                <w:sz w:val="15"/>
                <w:szCs w:val="15"/>
                <w:lang w:val="en-US"/>
              </w:rPr>
              <w:t>3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, размер ААА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Размеры (</w:t>
            </w:r>
            <w:r w:rsidR="004E7090" w:rsidRPr="004E7090">
              <w:rPr>
                <w:rFonts w:ascii="Arial" w:hAnsi="Arial" w:cs="Arial"/>
                <w:bCs/>
                <w:sz w:val="15"/>
                <w:szCs w:val="15"/>
              </w:rPr>
              <w:t>Д</w:t>
            </w:r>
            <w:r w:rsidRPr="004E7090">
              <w:rPr>
                <w:rFonts w:ascii="Arial" w:hAnsi="Arial" w:cs="Arial"/>
                <w:bCs/>
                <w:sz w:val="15"/>
                <w:szCs w:val="15"/>
              </w:rPr>
              <w:t>×</w:t>
            </w:r>
            <w:proofErr w:type="gramStart"/>
            <w:r w:rsidRPr="004E7090">
              <w:rPr>
                <w:rFonts w:ascii="Arial" w:hAnsi="Arial" w:cs="Arial"/>
                <w:bCs/>
                <w:sz w:val="15"/>
                <w:szCs w:val="15"/>
              </w:rPr>
              <w:t>Ш</w:t>
            </w:r>
            <w:proofErr w:type="gramEnd"/>
            <w:r w:rsidRPr="004E7090">
              <w:rPr>
                <w:rFonts w:ascii="Arial" w:hAnsi="Arial" w:cs="Arial"/>
                <w:bCs/>
                <w:sz w:val="15"/>
                <w:szCs w:val="15"/>
              </w:rPr>
              <w:t>×В)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1</w:t>
            </w:r>
            <w:r w:rsidR="003E6F2C">
              <w:rPr>
                <w:rFonts w:ascii="Arial" w:hAnsi="Arial" w:cs="Arial"/>
                <w:bCs/>
                <w:sz w:val="15"/>
                <w:szCs w:val="15"/>
                <w:lang w:val="en-US"/>
              </w:rPr>
              <w:t>45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×</w:t>
            </w:r>
            <w:r w:rsidR="003E6F2C">
              <w:rPr>
                <w:rFonts w:ascii="Arial" w:hAnsi="Arial" w:cs="Arial"/>
                <w:bCs/>
                <w:sz w:val="15"/>
                <w:szCs w:val="15"/>
                <w:lang w:val="en-US"/>
              </w:rPr>
              <w:t>70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×</w:t>
            </w:r>
            <w:r w:rsidR="003E6F2C">
              <w:rPr>
                <w:rFonts w:ascii="Arial" w:hAnsi="Arial" w:cs="Arial"/>
                <w:bCs/>
                <w:sz w:val="15"/>
                <w:szCs w:val="15"/>
                <w:lang w:val="en-US"/>
              </w:rPr>
              <w:t>35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 xml:space="preserve"> мм.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Вес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: ≈</w:t>
            </w:r>
            <w:r w:rsidR="003E6F2C">
              <w:rPr>
                <w:rFonts w:ascii="Arial" w:hAnsi="Arial" w:cs="Arial"/>
                <w:bCs/>
                <w:sz w:val="15"/>
                <w:szCs w:val="15"/>
                <w:lang w:val="en-US"/>
              </w:rPr>
              <w:t>157</w:t>
            </w:r>
            <w:r w:rsidRPr="004E7090">
              <w:rPr>
                <w:rFonts w:ascii="Arial" w:hAnsi="Arial" w:cs="Arial"/>
                <w:bCs/>
                <w:sz w:val="15"/>
                <w:szCs w:val="15"/>
              </w:rPr>
              <w:t>г.</w:t>
            </w:r>
          </w:p>
        </w:tc>
      </w:tr>
    </w:tbl>
    <w:p w:rsidR="00824D53" w:rsidRDefault="00824D53" w:rsidP="00824D5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4E4EF3" w:rsidTr="004E4EF3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EF3" w:rsidRPr="004E4EF3" w:rsidRDefault="004E4EF3" w:rsidP="00824D5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ЭЛЕКТРИЧЕСКИЕ ОБОЗНАЧЕНИЯ</w:t>
            </w:r>
          </w:p>
        </w:tc>
      </w:tr>
    </w:tbl>
    <w:p w:rsidR="008F7A24" w:rsidRDefault="008F7A24" w:rsidP="00824D5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75"/>
        <w:gridCol w:w="1885"/>
        <w:gridCol w:w="641"/>
        <w:gridCol w:w="1905"/>
      </w:tblGrid>
      <w:tr w:rsidR="004931F2" w:rsidTr="00DE5BDD">
        <w:tc>
          <w:tcPr>
            <w:tcW w:w="675" w:type="dxa"/>
            <w:vAlign w:val="center"/>
          </w:tcPr>
          <w:p w:rsidR="008F7A24" w:rsidRDefault="004E4EF3" w:rsidP="00F465D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2875" cy="89297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59" cy="9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Align w:val="center"/>
          </w:tcPr>
          <w:p w:rsidR="008F7A24" w:rsidRDefault="004E4EF3" w:rsidP="00F465D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Постоянный ток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1" w:type="dxa"/>
            <w:vAlign w:val="center"/>
          </w:tcPr>
          <w:p w:rsidR="008F7A24" w:rsidRDefault="008F7A24" w:rsidP="00B80FE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8466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61" cy="88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Align w:val="center"/>
          </w:tcPr>
          <w:p w:rsidR="008F7A24" w:rsidRDefault="008F7A24" w:rsidP="00F465D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Переменный ток (АС)</w:t>
            </w:r>
          </w:p>
        </w:tc>
      </w:tr>
      <w:tr w:rsidR="004931F2" w:rsidTr="00DE5BDD">
        <w:tc>
          <w:tcPr>
            <w:tcW w:w="675" w:type="dxa"/>
            <w:vAlign w:val="center"/>
          </w:tcPr>
          <w:p w:rsidR="008F7A24" w:rsidRDefault="004E4EF3" w:rsidP="00F465D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2403" cy="1149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12" cy="115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7A24" w:rsidRPr="00483162" w:rsidRDefault="008F7A24" w:rsidP="00F465D4">
            <w:pPr>
              <w:pStyle w:val="a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85" w:type="dxa"/>
            <w:vAlign w:val="center"/>
          </w:tcPr>
          <w:p w:rsidR="008F7A24" w:rsidRDefault="004E4EF3" w:rsidP="00F465D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Переменный ток и постоянный ток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483162">
              <w:rPr>
                <w:rFonts w:ascii="Arial" w:hAnsi="Arial" w:cs="Arial"/>
                <w:sz w:val="16"/>
                <w:szCs w:val="16"/>
              </w:rPr>
              <w:t>&amp;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1" w:type="dxa"/>
            <w:vAlign w:val="center"/>
          </w:tcPr>
          <w:p w:rsidR="008F7A24" w:rsidRDefault="00B80FEA" w:rsidP="00B80FE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" cy="142875"/>
                  <wp:effectExtent l="0" t="0" r="9525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Align w:val="center"/>
          </w:tcPr>
          <w:p w:rsidR="008F7A24" w:rsidRDefault="00B80FEA" w:rsidP="00F465D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Важная информация по безопасности. Обратитесь к Руководству Пользователя.</w:t>
            </w:r>
          </w:p>
        </w:tc>
      </w:tr>
      <w:tr w:rsidR="004931F2" w:rsidTr="00DE5BDD">
        <w:tc>
          <w:tcPr>
            <w:tcW w:w="675" w:type="dxa"/>
            <w:vAlign w:val="center"/>
          </w:tcPr>
          <w:p w:rsidR="00B80FEA" w:rsidRDefault="00B80FEA" w:rsidP="00B80FE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6400" cy="144000"/>
                  <wp:effectExtent l="0" t="0" r="0" b="889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Снимок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Align w:val="center"/>
          </w:tcPr>
          <w:p w:rsidR="00B80FEA" w:rsidRDefault="00F712AD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Опасное напряжение</w:t>
            </w:r>
          </w:p>
        </w:tc>
        <w:tc>
          <w:tcPr>
            <w:tcW w:w="641" w:type="dxa"/>
            <w:vAlign w:val="center"/>
          </w:tcPr>
          <w:p w:rsidR="00B80FEA" w:rsidRDefault="00B80FEA" w:rsidP="00B80FE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8800" cy="144000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Align w:val="center"/>
          </w:tcPr>
          <w:p w:rsidR="00B80FEA" w:rsidRDefault="00B80FEA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Заземление</w:t>
            </w:r>
          </w:p>
        </w:tc>
      </w:tr>
      <w:tr w:rsidR="004931F2" w:rsidTr="00DE5BDD">
        <w:tc>
          <w:tcPr>
            <w:tcW w:w="675" w:type="dxa"/>
            <w:vAlign w:val="center"/>
          </w:tcPr>
          <w:p w:rsidR="00B80FEA" w:rsidRDefault="00FC62BB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156845" cy="110714"/>
                  <wp:effectExtent l="0" t="0" r="0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12" cy="11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Align w:val="center"/>
          </w:tcPr>
          <w:p w:rsidR="00B80FEA" w:rsidRDefault="00F712AD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Низкий уровень заряда батареи</w:t>
            </w:r>
          </w:p>
        </w:tc>
        <w:tc>
          <w:tcPr>
            <w:tcW w:w="641" w:type="dxa"/>
            <w:vAlign w:val="center"/>
          </w:tcPr>
          <w:p w:rsidR="00B80FEA" w:rsidRDefault="00B10A3C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2406" cy="86360"/>
                  <wp:effectExtent l="0" t="0" r="7620" b="889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Снимок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91" cy="8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Align w:val="center"/>
          </w:tcPr>
          <w:p w:rsidR="00B80FEA" w:rsidRDefault="00054B87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Предохранитель</w:t>
            </w:r>
          </w:p>
        </w:tc>
      </w:tr>
      <w:tr w:rsidR="004931F2" w:rsidTr="00DE5BDD">
        <w:tc>
          <w:tcPr>
            <w:tcW w:w="675" w:type="dxa"/>
            <w:vAlign w:val="center"/>
          </w:tcPr>
          <w:p w:rsidR="00B80FEA" w:rsidRDefault="00B10A3C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4312" cy="123825"/>
                  <wp:effectExtent l="0" t="0" r="571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58" cy="125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Align w:val="center"/>
          </w:tcPr>
          <w:p w:rsidR="00B80FEA" w:rsidRDefault="00054B87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Диод</w:t>
            </w:r>
          </w:p>
        </w:tc>
        <w:tc>
          <w:tcPr>
            <w:tcW w:w="641" w:type="dxa"/>
            <w:vAlign w:val="center"/>
          </w:tcPr>
          <w:p w:rsidR="00B80FEA" w:rsidRDefault="00B10A3C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200" cy="144000"/>
                  <wp:effectExtent l="0" t="0" r="635" b="889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Align w:val="center"/>
          </w:tcPr>
          <w:p w:rsidR="00B80FEA" w:rsidRDefault="00054B87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Звуковая проверка цепи</w:t>
            </w:r>
          </w:p>
        </w:tc>
      </w:tr>
      <w:tr w:rsidR="00C151E7" w:rsidTr="00DE5BDD">
        <w:tc>
          <w:tcPr>
            <w:tcW w:w="675" w:type="dxa"/>
            <w:vAlign w:val="center"/>
          </w:tcPr>
          <w:p w:rsidR="00C151E7" w:rsidRDefault="00C151E7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°С</w:t>
            </w:r>
          </w:p>
        </w:tc>
        <w:tc>
          <w:tcPr>
            <w:tcW w:w="1885" w:type="dxa"/>
            <w:vAlign w:val="center"/>
          </w:tcPr>
          <w:p w:rsidR="00C151E7" w:rsidRPr="00C151E7" w:rsidRDefault="00C151E7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Градусы по шкале Цельсия</w:t>
            </w:r>
          </w:p>
        </w:tc>
        <w:tc>
          <w:tcPr>
            <w:tcW w:w="641" w:type="dxa"/>
            <w:vAlign w:val="center"/>
          </w:tcPr>
          <w:p w:rsidR="00C151E7" w:rsidRPr="00C151E7" w:rsidRDefault="00C151E7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°</w:t>
            </w:r>
            <w:r>
              <w:rPr>
                <w:rFonts w:ascii="Arial" w:hAnsi="Arial" w:cs="Arial"/>
                <w:bCs/>
                <w:sz w:val="15"/>
                <w:szCs w:val="15"/>
                <w:lang w:val="en-US"/>
              </w:rPr>
              <w:t>F</w:t>
            </w:r>
          </w:p>
        </w:tc>
        <w:tc>
          <w:tcPr>
            <w:tcW w:w="1905" w:type="dxa"/>
            <w:vAlign w:val="center"/>
          </w:tcPr>
          <w:p w:rsidR="00C151E7" w:rsidRDefault="00C151E7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Градусы по шкале Фаренгейта</w:t>
            </w:r>
          </w:p>
        </w:tc>
      </w:tr>
      <w:tr w:rsidR="004931F2" w:rsidTr="00DE5BDD">
        <w:tc>
          <w:tcPr>
            <w:tcW w:w="675" w:type="dxa"/>
            <w:vAlign w:val="center"/>
          </w:tcPr>
          <w:p w:rsidR="00B80FEA" w:rsidRDefault="00795601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8400" cy="144000"/>
                  <wp:effectExtent l="0" t="0" r="0" b="889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Align w:val="center"/>
          </w:tcPr>
          <w:p w:rsidR="00B80FEA" w:rsidRDefault="00795601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31F2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Соответствие директивам Европейского Союза</w:t>
            </w:r>
          </w:p>
        </w:tc>
        <w:tc>
          <w:tcPr>
            <w:tcW w:w="641" w:type="dxa"/>
            <w:vAlign w:val="center"/>
          </w:tcPr>
          <w:p w:rsidR="00B80FEA" w:rsidRDefault="00795601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7600" cy="144000"/>
                  <wp:effectExtent l="0" t="0" r="5080" b="889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Align w:val="center"/>
          </w:tcPr>
          <w:p w:rsidR="00B80FEA" w:rsidRPr="004931F2" w:rsidRDefault="00795601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Двойная изоляция</w:t>
            </w:r>
          </w:p>
        </w:tc>
      </w:tr>
      <w:tr w:rsidR="00B10A3C" w:rsidTr="00DE5BDD">
        <w:tc>
          <w:tcPr>
            <w:tcW w:w="675" w:type="dxa"/>
            <w:vAlign w:val="center"/>
          </w:tcPr>
          <w:p w:rsidR="00B10A3C" w:rsidRDefault="00795601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APO</w:t>
            </w:r>
          </w:p>
        </w:tc>
        <w:tc>
          <w:tcPr>
            <w:tcW w:w="1885" w:type="dxa"/>
            <w:vAlign w:val="center"/>
          </w:tcPr>
          <w:p w:rsidR="00B10A3C" w:rsidRDefault="00795601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Автоматическое выключение прибора</w:t>
            </w:r>
          </w:p>
        </w:tc>
        <w:tc>
          <w:tcPr>
            <w:tcW w:w="641" w:type="dxa"/>
            <w:vAlign w:val="center"/>
          </w:tcPr>
          <w:p w:rsidR="00B10A3C" w:rsidRPr="00C151E7" w:rsidRDefault="00795601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" cy="1371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Align w:val="center"/>
          </w:tcPr>
          <w:p w:rsidR="00B10A3C" w:rsidRPr="00C151E7" w:rsidRDefault="00795601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Режим фиксации данных</w:t>
            </w:r>
          </w:p>
        </w:tc>
      </w:tr>
    </w:tbl>
    <w:p w:rsidR="008F7A24" w:rsidRDefault="008F7A24" w:rsidP="00786837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8F7A24" w:rsidRDefault="008F7A24" w:rsidP="00786837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824D53" w:rsidRPr="00272DC4" w:rsidTr="00F465D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A52" w:rsidRPr="00272DC4" w:rsidRDefault="00DE2C84" w:rsidP="00F465D4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ОПИСАНИЕ </w:t>
            </w:r>
            <w:r w:rsidR="00E67184">
              <w:rPr>
                <w:rFonts w:ascii="Arial" w:hAnsi="Arial" w:cs="Arial"/>
                <w:b/>
                <w:sz w:val="16"/>
                <w:szCs w:val="16"/>
              </w:rPr>
              <w:t xml:space="preserve">ПЕРЕДНЕЙ ПАНЕЛИ </w:t>
            </w:r>
            <w:r>
              <w:rPr>
                <w:rFonts w:ascii="Arial" w:hAnsi="Arial" w:cs="Arial"/>
                <w:b/>
                <w:sz w:val="16"/>
                <w:szCs w:val="16"/>
              </w:rPr>
              <w:t>ПРИБОРА</w:t>
            </w:r>
          </w:p>
        </w:tc>
      </w:tr>
    </w:tbl>
    <w:p w:rsidR="00DE2C84" w:rsidRDefault="00DE2C84" w:rsidP="008D2A52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p w:rsidR="001D6992" w:rsidRDefault="001D6992" w:rsidP="008D2A52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p w:rsidR="001D6992" w:rsidRDefault="000D1D3F" w:rsidP="001D6992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133600" cy="2811637"/>
            <wp:effectExtent l="0" t="0" r="0" b="825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775" cy="282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992" w:rsidRPr="00B23382" w:rsidRDefault="001D6992" w:rsidP="008D2A52">
      <w:pPr>
        <w:pStyle w:val="a4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E7346B" w:rsidRPr="00E7346B" w:rsidRDefault="00E7346B" w:rsidP="008D2A52">
      <w:pPr>
        <w:pStyle w:val="a4"/>
        <w:jc w:val="both"/>
        <w:rPr>
          <w:rFonts w:ascii="Arial" w:hAnsi="Arial" w:cs="Arial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272DC4" w:rsidRPr="00272DC4" w:rsidTr="00CE2F3C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B94" w:rsidRPr="00272DC4" w:rsidRDefault="00CA704A" w:rsidP="00A43AD5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C20B94" w:rsidRDefault="00C20B94" w:rsidP="00523951">
      <w:pPr>
        <w:pStyle w:val="a4"/>
        <w:jc w:val="both"/>
        <w:rPr>
          <w:rFonts w:ascii="Arial" w:hAnsi="Arial" w:cs="Arial"/>
          <w:sz w:val="10"/>
          <w:szCs w:val="10"/>
          <w:lang w:val="en-US"/>
        </w:rPr>
      </w:pPr>
    </w:p>
    <w:p w:rsidR="00940D0C" w:rsidRPr="00940D0C" w:rsidRDefault="00940D0C" w:rsidP="00940D0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940D0C">
        <w:rPr>
          <w:rFonts w:ascii="Arial" w:hAnsi="Arial" w:cs="Arial"/>
          <w:sz w:val="16"/>
          <w:szCs w:val="16"/>
        </w:rPr>
        <w:t>Коэффициент погрешности определен для периода использования в течение 1 года, при температуре 23</w:t>
      </w:r>
      <w:proofErr w:type="gramStart"/>
      <w:r w:rsidRPr="00940D0C">
        <w:rPr>
          <w:rFonts w:ascii="Arial" w:hAnsi="Arial" w:cs="Arial"/>
          <w:bCs/>
          <w:sz w:val="16"/>
          <w:szCs w:val="16"/>
        </w:rPr>
        <w:t>°С</w:t>
      </w:r>
      <w:proofErr w:type="gramEnd"/>
      <w:r w:rsidRPr="00940D0C">
        <w:rPr>
          <w:rFonts w:ascii="Arial" w:hAnsi="Arial" w:cs="Arial"/>
          <w:sz w:val="16"/>
          <w:szCs w:val="16"/>
        </w:rPr>
        <w:t xml:space="preserve"> </w:t>
      </w:r>
      <w:r w:rsidRPr="00940D0C">
        <w:rPr>
          <w:rFonts w:ascii="Arial" w:hAnsi="Arial" w:cs="Arial"/>
          <w:bCs/>
          <w:sz w:val="16"/>
          <w:szCs w:val="16"/>
        </w:rPr>
        <w:t xml:space="preserve">± 5 °С и относительной влажности менее 80%. </w:t>
      </w:r>
    </w:p>
    <w:p w:rsidR="00F81025" w:rsidRPr="00F81025" w:rsidRDefault="00F81025" w:rsidP="00940D0C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6C5491" w:rsidRPr="00C56832" w:rsidRDefault="006C5491" w:rsidP="00940D0C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C56832">
        <w:rPr>
          <w:rFonts w:ascii="Arial" w:hAnsi="Arial" w:cs="Arial"/>
          <w:b/>
          <w:sz w:val="16"/>
          <w:szCs w:val="16"/>
        </w:rPr>
        <w:t>1. Постоянн</w:t>
      </w:r>
      <w:r w:rsidR="002E3063">
        <w:rPr>
          <w:rFonts w:ascii="Arial" w:hAnsi="Arial" w:cs="Arial"/>
          <w:b/>
          <w:sz w:val="16"/>
          <w:szCs w:val="16"/>
        </w:rPr>
        <w:t>ое напряжение</w:t>
      </w:r>
      <w:r w:rsidRPr="00C56832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6C5491" w:rsidTr="006C5491">
        <w:tc>
          <w:tcPr>
            <w:tcW w:w="1702" w:type="dxa"/>
          </w:tcPr>
          <w:p w:rsidR="006C5491" w:rsidRDefault="006C5491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6C5491" w:rsidRDefault="006C5491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6C5491" w:rsidRDefault="006C5491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2E3063" w:rsidTr="00F81025">
        <w:tc>
          <w:tcPr>
            <w:tcW w:w="1702" w:type="dxa"/>
          </w:tcPr>
          <w:p w:rsidR="002E3063" w:rsidRDefault="00983749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0BD5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702" w:type="dxa"/>
          </w:tcPr>
          <w:p w:rsidR="002E3063" w:rsidRPr="00C60BD5" w:rsidRDefault="002E3063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</w:t>
            </w:r>
            <w:r w:rsidR="00C60BD5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702" w:type="dxa"/>
            <w:vMerge w:val="restart"/>
            <w:vAlign w:val="center"/>
          </w:tcPr>
          <w:p w:rsidR="002E3063" w:rsidRDefault="002E3063" w:rsidP="00C60BD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C60BD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0635EF">
              <w:rPr>
                <w:rFonts w:ascii="Arial" w:hAnsi="Arial" w:cs="Arial"/>
                <w:sz w:val="16"/>
                <w:szCs w:val="16"/>
              </w:rPr>
              <w:t>8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 w:rsidR="00983749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E3063" w:rsidTr="006C5491">
        <w:tc>
          <w:tcPr>
            <w:tcW w:w="1702" w:type="dxa"/>
          </w:tcPr>
          <w:p w:rsidR="002E3063" w:rsidRDefault="00983749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2E3063">
              <w:rPr>
                <w:rFonts w:ascii="Arial" w:hAnsi="Arial" w:cs="Arial"/>
                <w:sz w:val="16"/>
                <w:szCs w:val="16"/>
              </w:rPr>
              <w:t>0</w:t>
            </w:r>
            <w:r w:rsidR="00C60BD5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702" w:type="dxa"/>
          </w:tcPr>
          <w:p w:rsidR="002E3063" w:rsidRPr="00C60BD5" w:rsidRDefault="002E3063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10</w:t>
            </w:r>
            <w:r w:rsidR="00C60BD5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702" w:type="dxa"/>
            <w:vMerge/>
          </w:tcPr>
          <w:p w:rsidR="002E3063" w:rsidRDefault="002E3063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063" w:rsidTr="006C5491">
        <w:tc>
          <w:tcPr>
            <w:tcW w:w="1702" w:type="dxa"/>
          </w:tcPr>
          <w:p w:rsidR="002E3063" w:rsidRDefault="00983749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2E3063">
              <w:rPr>
                <w:rFonts w:ascii="Arial" w:hAnsi="Arial" w:cs="Arial"/>
                <w:sz w:val="16"/>
                <w:szCs w:val="16"/>
              </w:rPr>
              <w:t>00</w:t>
            </w:r>
            <w:r w:rsidR="00C60BD5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702" w:type="dxa"/>
          </w:tcPr>
          <w:p w:rsidR="002E3063" w:rsidRPr="00C60BD5" w:rsidRDefault="002E3063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100</w:t>
            </w:r>
            <w:r w:rsidR="00C60BD5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702" w:type="dxa"/>
            <w:vMerge/>
          </w:tcPr>
          <w:p w:rsidR="002E3063" w:rsidRDefault="002E3063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063" w:rsidTr="006C5491">
        <w:tc>
          <w:tcPr>
            <w:tcW w:w="1702" w:type="dxa"/>
          </w:tcPr>
          <w:p w:rsidR="002E3063" w:rsidRDefault="002E3063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C60BD5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702" w:type="dxa"/>
          </w:tcPr>
          <w:p w:rsidR="002E3063" w:rsidRPr="00C60BD5" w:rsidRDefault="002E3063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</w:t>
            </w:r>
            <w:r w:rsidR="00C60BD5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702" w:type="dxa"/>
          </w:tcPr>
          <w:p w:rsidR="002E3063" w:rsidRDefault="00C60BD5" w:rsidP="00C60BD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(1.0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C60BD5" w:rsidRPr="00983749" w:rsidRDefault="00C60BD5" w:rsidP="00C60BD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Защита</w:t>
      </w:r>
      <w:r w:rsidRPr="0098374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от</w:t>
      </w:r>
      <w:r w:rsidRPr="0098374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перегрузки</w:t>
      </w:r>
      <w:r w:rsidRPr="00983749">
        <w:rPr>
          <w:rFonts w:ascii="Arial" w:hAnsi="Arial" w:cs="Arial"/>
          <w:sz w:val="16"/>
          <w:szCs w:val="16"/>
        </w:rPr>
        <w:t>: 600</w:t>
      </w:r>
      <w:r>
        <w:rPr>
          <w:rFonts w:ascii="Arial" w:hAnsi="Arial" w:cs="Arial"/>
          <w:sz w:val="16"/>
          <w:szCs w:val="16"/>
        </w:rPr>
        <w:t>В</w:t>
      </w:r>
      <w:r w:rsidRPr="0098374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DC</w:t>
      </w:r>
      <w:r w:rsidRPr="00983749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983749">
        <w:rPr>
          <w:rFonts w:ascii="Arial" w:hAnsi="Arial" w:cs="Arial"/>
          <w:sz w:val="16"/>
          <w:szCs w:val="16"/>
        </w:rPr>
        <w:t xml:space="preserve"> ().</w:t>
      </w:r>
      <w:r w:rsidR="00983749" w:rsidRPr="00983749">
        <w:rPr>
          <w:rFonts w:ascii="Arial" w:hAnsi="Arial" w:cs="Arial"/>
          <w:sz w:val="16"/>
          <w:szCs w:val="16"/>
        </w:rPr>
        <w:t xml:space="preserve"> 220</w:t>
      </w:r>
      <w:r w:rsidR="00983749">
        <w:rPr>
          <w:rFonts w:ascii="Arial" w:hAnsi="Arial" w:cs="Arial"/>
          <w:sz w:val="16"/>
          <w:szCs w:val="16"/>
        </w:rPr>
        <w:t>В</w:t>
      </w:r>
      <w:r w:rsidR="00983749" w:rsidRPr="00983749">
        <w:rPr>
          <w:rFonts w:ascii="Arial" w:hAnsi="Arial" w:cs="Arial"/>
          <w:sz w:val="16"/>
          <w:szCs w:val="16"/>
        </w:rPr>
        <w:t xml:space="preserve"> </w:t>
      </w:r>
      <w:r w:rsidR="00983749">
        <w:rPr>
          <w:rFonts w:ascii="Arial" w:hAnsi="Arial" w:cs="Arial"/>
          <w:sz w:val="16"/>
          <w:szCs w:val="16"/>
          <w:lang w:val="en-US"/>
        </w:rPr>
        <w:t>RMS</w:t>
      </w:r>
      <w:r w:rsidR="00983749" w:rsidRPr="00983749">
        <w:rPr>
          <w:rFonts w:ascii="Arial" w:hAnsi="Arial" w:cs="Arial"/>
          <w:sz w:val="16"/>
          <w:szCs w:val="16"/>
        </w:rPr>
        <w:t xml:space="preserve"> </w:t>
      </w:r>
      <w:r w:rsidR="00983749" w:rsidRPr="00983749">
        <w:rPr>
          <w:rFonts w:ascii="Arial" w:hAnsi="Arial" w:cs="Arial"/>
          <w:sz w:val="16"/>
          <w:szCs w:val="16"/>
          <w:lang w:val="en-US"/>
        </w:rPr>
        <w:t>AC</w:t>
      </w:r>
      <w:r w:rsidR="00983749" w:rsidRPr="00983749">
        <w:rPr>
          <w:rFonts w:ascii="Arial" w:hAnsi="Arial" w:cs="Arial"/>
          <w:sz w:val="16"/>
          <w:szCs w:val="16"/>
        </w:rPr>
        <w:t xml:space="preserve"> </w:t>
      </w:r>
      <w:r w:rsidR="00983749">
        <w:rPr>
          <w:rFonts w:ascii="Arial" w:hAnsi="Arial" w:cs="Arial"/>
          <w:sz w:val="16"/>
          <w:szCs w:val="16"/>
        </w:rPr>
        <w:t>для</w:t>
      </w:r>
      <w:r w:rsidR="00983749" w:rsidRPr="00983749">
        <w:rPr>
          <w:rFonts w:ascii="Arial" w:hAnsi="Arial" w:cs="Arial"/>
          <w:sz w:val="16"/>
          <w:szCs w:val="16"/>
        </w:rPr>
        <w:t xml:space="preserve"> </w:t>
      </w:r>
      <w:r w:rsidR="00983749">
        <w:rPr>
          <w:rFonts w:ascii="Arial" w:hAnsi="Arial" w:cs="Arial"/>
          <w:sz w:val="16"/>
          <w:szCs w:val="16"/>
        </w:rPr>
        <w:t>диапазона</w:t>
      </w:r>
      <w:r w:rsidR="00983749" w:rsidRPr="00983749">
        <w:rPr>
          <w:rFonts w:ascii="Arial" w:hAnsi="Arial" w:cs="Arial"/>
          <w:sz w:val="16"/>
          <w:szCs w:val="16"/>
        </w:rPr>
        <w:t xml:space="preserve"> 200</w:t>
      </w:r>
      <w:r w:rsidR="00983749">
        <w:rPr>
          <w:rFonts w:ascii="Arial" w:hAnsi="Arial" w:cs="Arial"/>
          <w:sz w:val="16"/>
          <w:szCs w:val="16"/>
        </w:rPr>
        <w:t xml:space="preserve">мВ; </w:t>
      </w:r>
      <w:r w:rsidR="00983749" w:rsidRPr="00983749">
        <w:rPr>
          <w:rFonts w:ascii="Arial" w:hAnsi="Arial" w:cs="Arial"/>
          <w:sz w:val="16"/>
          <w:szCs w:val="16"/>
        </w:rPr>
        <w:t>600</w:t>
      </w:r>
      <w:r w:rsidR="00983749">
        <w:rPr>
          <w:rFonts w:ascii="Arial" w:hAnsi="Arial" w:cs="Arial"/>
          <w:sz w:val="16"/>
          <w:szCs w:val="16"/>
        </w:rPr>
        <w:t>В</w:t>
      </w:r>
      <w:r w:rsidR="00983749" w:rsidRPr="00983749">
        <w:rPr>
          <w:rFonts w:ascii="Arial" w:hAnsi="Arial" w:cs="Arial"/>
          <w:sz w:val="16"/>
          <w:szCs w:val="16"/>
        </w:rPr>
        <w:t xml:space="preserve"> </w:t>
      </w:r>
      <w:r w:rsidR="00983749" w:rsidRPr="00983749">
        <w:rPr>
          <w:rFonts w:ascii="Arial" w:hAnsi="Arial" w:cs="Arial"/>
          <w:sz w:val="16"/>
          <w:szCs w:val="16"/>
          <w:lang w:val="en-US"/>
        </w:rPr>
        <w:t>DC</w:t>
      </w:r>
      <w:r w:rsidR="00983749" w:rsidRPr="00983749">
        <w:rPr>
          <w:rFonts w:ascii="Arial" w:hAnsi="Arial" w:cs="Arial"/>
          <w:sz w:val="16"/>
          <w:szCs w:val="16"/>
        </w:rPr>
        <w:t xml:space="preserve"> </w:t>
      </w:r>
      <w:r w:rsidR="00983749">
        <w:rPr>
          <w:rFonts w:ascii="Arial" w:hAnsi="Arial" w:cs="Arial"/>
          <w:sz w:val="16"/>
          <w:szCs w:val="16"/>
        </w:rPr>
        <w:t>или</w:t>
      </w:r>
      <w:r w:rsidR="00983749" w:rsidRPr="00983749">
        <w:rPr>
          <w:rFonts w:ascii="Arial" w:hAnsi="Arial" w:cs="Arial"/>
          <w:sz w:val="16"/>
          <w:szCs w:val="16"/>
        </w:rPr>
        <w:t xml:space="preserve"> 600</w:t>
      </w:r>
      <w:r w:rsidR="00983749">
        <w:rPr>
          <w:rFonts w:ascii="Arial" w:hAnsi="Arial" w:cs="Arial"/>
          <w:sz w:val="16"/>
          <w:szCs w:val="16"/>
        </w:rPr>
        <w:t>В</w:t>
      </w:r>
      <w:r w:rsidR="00983749" w:rsidRPr="00983749">
        <w:rPr>
          <w:rFonts w:ascii="Arial" w:hAnsi="Arial" w:cs="Arial"/>
          <w:sz w:val="16"/>
          <w:szCs w:val="16"/>
        </w:rPr>
        <w:t xml:space="preserve"> </w:t>
      </w:r>
      <w:r w:rsidR="00983749">
        <w:rPr>
          <w:rFonts w:ascii="Arial" w:hAnsi="Arial" w:cs="Arial"/>
          <w:sz w:val="16"/>
          <w:szCs w:val="16"/>
          <w:lang w:val="en-US"/>
        </w:rPr>
        <w:t>RMS</w:t>
      </w:r>
      <w:r w:rsidR="00983749" w:rsidRPr="00983749">
        <w:rPr>
          <w:rFonts w:ascii="Arial" w:hAnsi="Arial" w:cs="Arial"/>
          <w:sz w:val="16"/>
          <w:szCs w:val="16"/>
        </w:rPr>
        <w:t xml:space="preserve"> </w:t>
      </w:r>
      <w:r w:rsidR="00983749">
        <w:rPr>
          <w:rFonts w:ascii="Arial" w:hAnsi="Arial" w:cs="Arial"/>
          <w:sz w:val="16"/>
          <w:szCs w:val="16"/>
        </w:rPr>
        <w:t>для всех прочих диапазонов</w:t>
      </w:r>
      <w:r w:rsidR="00983749" w:rsidRPr="00983749">
        <w:rPr>
          <w:rFonts w:ascii="Arial" w:hAnsi="Arial" w:cs="Arial"/>
          <w:sz w:val="16"/>
          <w:szCs w:val="16"/>
        </w:rPr>
        <w:t>.</w:t>
      </w:r>
    </w:p>
    <w:p w:rsidR="00B83693" w:rsidRPr="00C60BD5" w:rsidRDefault="00B83693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714D08" w:rsidRPr="00C56832" w:rsidRDefault="00714D08" w:rsidP="00714D08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2.</w:t>
      </w:r>
      <w:r w:rsidRPr="00C56832">
        <w:rPr>
          <w:rFonts w:ascii="Arial" w:hAnsi="Arial" w:cs="Arial"/>
          <w:b/>
          <w:sz w:val="16"/>
          <w:szCs w:val="16"/>
        </w:rPr>
        <w:t xml:space="preserve"> П</w:t>
      </w:r>
      <w:r>
        <w:rPr>
          <w:rFonts w:ascii="Arial" w:hAnsi="Arial" w:cs="Arial"/>
          <w:b/>
          <w:sz w:val="16"/>
          <w:szCs w:val="16"/>
        </w:rPr>
        <w:t>еременное напряжение (автоматический выбор диапазона)</w:t>
      </w:r>
      <w:r w:rsidRPr="00C56832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714D08" w:rsidTr="00B42281">
        <w:tc>
          <w:tcPr>
            <w:tcW w:w="1702" w:type="dxa"/>
          </w:tcPr>
          <w:p w:rsidR="00714D08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714D08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714D08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0B51E3" w:rsidTr="000B51E3">
        <w:tc>
          <w:tcPr>
            <w:tcW w:w="1702" w:type="dxa"/>
          </w:tcPr>
          <w:p w:rsidR="000B51E3" w:rsidRDefault="000B51E3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200В</w:t>
            </w:r>
          </w:p>
        </w:tc>
        <w:tc>
          <w:tcPr>
            <w:tcW w:w="1702" w:type="dxa"/>
          </w:tcPr>
          <w:p w:rsidR="000B51E3" w:rsidRPr="00C60BD5" w:rsidRDefault="000B51E3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702" w:type="dxa"/>
            <w:vMerge w:val="restart"/>
            <w:vAlign w:val="center"/>
          </w:tcPr>
          <w:p w:rsidR="000B51E3" w:rsidRDefault="000B51E3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(1.0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B51E3" w:rsidTr="00B42281">
        <w:tc>
          <w:tcPr>
            <w:tcW w:w="1702" w:type="dxa"/>
          </w:tcPr>
          <w:p w:rsidR="000B51E3" w:rsidRDefault="000B51E3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600В</w:t>
            </w:r>
          </w:p>
        </w:tc>
        <w:tc>
          <w:tcPr>
            <w:tcW w:w="1702" w:type="dxa"/>
          </w:tcPr>
          <w:p w:rsidR="000B51E3" w:rsidRPr="00C60BD5" w:rsidRDefault="000B51E3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702" w:type="dxa"/>
            <w:vMerge/>
          </w:tcPr>
          <w:p w:rsidR="000B51E3" w:rsidRDefault="000B51E3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51E3" w:rsidRPr="004469B8" w:rsidRDefault="000B51E3" w:rsidP="000B51E3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Отклик: с</w:t>
      </w:r>
      <w:r w:rsidRPr="004469B8">
        <w:rPr>
          <w:rFonts w:ascii="Arial" w:hAnsi="Arial" w:cs="Arial"/>
          <w:sz w:val="16"/>
          <w:szCs w:val="16"/>
        </w:rPr>
        <w:t>редняя чувствительность, калибровка по</w:t>
      </w:r>
      <w:r w:rsidRPr="004469B8">
        <w:rPr>
          <w:rFonts w:ascii="Arial" w:hAnsi="Arial" w:cs="Arial"/>
          <w:b/>
          <w:sz w:val="16"/>
          <w:szCs w:val="16"/>
        </w:rPr>
        <w:t xml:space="preserve"> </w:t>
      </w:r>
      <w:r w:rsidRPr="004469B8">
        <w:rPr>
          <w:rFonts w:ascii="Arial" w:hAnsi="Arial" w:cs="Arial"/>
          <w:sz w:val="16"/>
          <w:szCs w:val="16"/>
          <w:shd w:val="clear" w:color="auto" w:fill="FFFFFF"/>
        </w:rPr>
        <w:t>среднеквадратичному значению синусоидального сигнала.</w:t>
      </w:r>
    </w:p>
    <w:p w:rsidR="00714D08" w:rsidRPr="004469B8" w:rsidRDefault="00714D08" w:rsidP="00714D08">
      <w:pPr>
        <w:pStyle w:val="a4"/>
        <w:jc w:val="both"/>
        <w:rPr>
          <w:rFonts w:ascii="Arial" w:hAnsi="Arial" w:cs="Arial"/>
          <w:sz w:val="16"/>
          <w:szCs w:val="16"/>
        </w:rPr>
      </w:pPr>
      <w:r w:rsidRPr="004469B8">
        <w:rPr>
          <w:rFonts w:ascii="Arial" w:hAnsi="Arial" w:cs="Arial"/>
          <w:sz w:val="16"/>
          <w:szCs w:val="16"/>
        </w:rPr>
        <w:t>Частота: 4</w:t>
      </w:r>
      <w:r w:rsidR="000B51E3">
        <w:rPr>
          <w:rFonts w:ascii="Arial" w:hAnsi="Arial" w:cs="Arial"/>
          <w:sz w:val="16"/>
          <w:szCs w:val="16"/>
        </w:rPr>
        <w:t>5</w:t>
      </w:r>
      <w:r w:rsidRPr="004469B8">
        <w:rPr>
          <w:rFonts w:ascii="Arial" w:hAnsi="Arial" w:cs="Arial"/>
          <w:sz w:val="16"/>
          <w:szCs w:val="16"/>
        </w:rPr>
        <w:t>Гц-4</w:t>
      </w:r>
      <w:r w:rsidR="000B51E3">
        <w:rPr>
          <w:rFonts w:ascii="Arial" w:hAnsi="Arial" w:cs="Arial"/>
          <w:sz w:val="16"/>
          <w:szCs w:val="16"/>
        </w:rPr>
        <w:t>5</w:t>
      </w:r>
      <w:r w:rsidRPr="004469B8">
        <w:rPr>
          <w:rFonts w:ascii="Arial" w:hAnsi="Arial" w:cs="Arial"/>
          <w:sz w:val="16"/>
          <w:szCs w:val="16"/>
        </w:rPr>
        <w:t>0Гц.</w:t>
      </w:r>
    </w:p>
    <w:p w:rsidR="00714D08" w:rsidRPr="00C56832" w:rsidRDefault="00714D08" w:rsidP="00714D0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Защита от перегрузки: </w:t>
      </w:r>
      <w:r w:rsidRPr="00C60BD5">
        <w:rPr>
          <w:rFonts w:ascii="Arial" w:hAnsi="Arial" w:cs="Arial"/>
          <w:sz w:val="16"/>
          <w:szCs w:val="16"/>
        </w:rPr>
        <w:t>600</w:t>
      </w:r>
      <w:r>
        <w:rPr>
          <w:rFonts w:ascii="Arial" w:hAnsi="Arial" w:cs="Arial"/>
          <w:sz w:val="16"/>
          <w:szCs w:val="16"/>
        </w:rPr>
        <w:t xml:space="preserve">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C56832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)</w:t>
      </w:r>
      <w:r w:rsidR="000B51E3">
        <w:rPr>
          <w:rFonts w:ascii="Arial" w:hAnsi="Arial" w:cs="Arial"/>
          <w:sz w:val="16"/>
          <w:szCs w:val="16"/>
        </w:rPr>
        <w:t xml:space="preserve"> для всех диапазонов</w:t>
      </w:r>
      <w:r w:rsidRPr="00C56832">
        <w:rPr>
          <w:rFonts w:ascii="Arial" w:hAnsi="Arial" w:cs="Arial"/>
          <w:sz w:val="16"/>
          <w:szCs w:val="16"/>
        </w:rPr>
        <w:t>.</w:t>
      </w:r>
    </w:p>
    <w:p w:rsidR="00714D08" w:rsidRDefault="00714D08" w:rsidP="00714D0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Максимальное входное напряжение: 600В </w:t>
      </w:r>
      <w:r w:rsidR="00444FE9">
        <w:rPr>
          <w:rFonts w:ascii="Arial" w:hAnsi="Arial" w:cs="Arial"/>
          <w:sz w:val="16"/>
          <w:szCs w:val="16"/>
          <w:lang w:val="en-US"/>
        </w:rPr>
        <w:t>A</w:t>
      </w:r>
      <w:r>
        <w:rPr>
          <w:rFonts w:ascii="Arial" w:hAnsi="Arial" w:cs="Arial"/>
          <w:sz w:val="16"/>
          <w:szCs w:val="16"/>
          <w:lang w:val="en-US"/>
        </w:rPr>
        <w:t>C</w:t>
      </w:r>
      <w:r w:rsidR="00444FE9" w:rsidRPr="00444FE9">
        <w:rPr>
          <w:rFonts w:ascii="Arial" w:hAnsi="Arial" w:cs="Arial"/>
          <w:sz w:val="16"/>
          <w:szCs w:val="16"/>
        </w:rPr>
        <w:t xml:space="preserve"> </w:t>
      </w:r>
      <w:r w:rsidR="00444FE9" w:rsidRPr="00C56832">
        <w:rPr>
          <w:rFonts w:ascii="Arial" w:hAnsi="Arial" w:cs="Arial"/>
          <w:sz w:val="16"/>
          <w:szCs w:val="16"/>
        </w:rPr>
        <w:t>(</w:t>
      </w:r>
      <w:r w:rsidR="00444FE9">
        <w:rPr>
          <w:rFonts w:ascii="Arial" w:hAnsi="Arial" w:cs="Arial"/>
          <w:sz w:val="16"/>
          <w:szCs w:val="16"/>
          <w:lang w:val="en-US"/>
        </w:rPr>
        <w:t>RMS</w:t>
      </w:r>
      <w:r w:rsidR="00444FE9" w:rsidRPr="00C56832">
        <w:rPr>
          <w:rFonts w:ascii="Arial" w:hAnsi="Arial" w:cs="Arial"/>
          <w:sz w:val="16"/>
          <w:szCs w:val="16"/>
        </w:rPr>
        <w:t>)</w:t>
      </w:r>
      <w:r w:rsidRPr="007F76C9">
        <w:rPr>
          <w:rFonts w:ascii="Arial" w:hAnsi="Arial" w:cs="Arial"/>
          <w:sz w:val="16"/>
          <w:szCs w:val="16"/>
        </w:rPr>
        <w:t>.</w:t>
      </w:r>
    </w:p>
    <w:p w:rsidR="00AD4446" w:rsidRDefault="00AD4446" w:rsidP="00714D08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F36048" w:rsidRPr="00E509E0" w:rsidRDefault="00F36048" w:rsidP="00F36048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</w:t>
      </w:r>
      <w:r w:rsidRPr="00C56832">
        <w:rPr>
          <w:rFonts w:ascii="Arial" w:hAnsi="Arial" w:cs="Arial"/>
          <w:b/>
          <w:sz w:val="16"/>
          <w:szCs w:val="16"/>
        </w:rPr>
        <w:t xml:space="preserve">. </w:t>
      </w:r>
      <w:r w:rsidRPr="00E509E0">
        <w:rPr>
          <w:rFonts w:ascii="Arial" w:hAnsi="Arial" w:cs="Arial"/>
          <w:b/>
          <w:sz w:val="16"/>
          <w:szCs w:val="16"/>
        </w:rPr>
        <w:t>Проверка целостности цепи.</w:t>
      </w:r>
    </w:p>
    <w:tbl>
      <w:tblPr>
        <w:tblStyle w:val="a3"/>
        <w:tblW w:w="0" w:type="auto"/>
        <w:tblLook w:val="04A0"/>
      </w:tblPr>
      <w:tblGrid>
        <w:gridCol w:w="977"/>
        <w:gridCol w:w="4093"/>
      </w:tblGrid>
      <w:tr w:rsidR="00F36048" w:rsidRPr="00496409" w:rsidTr="00F36048">
        <w:tc>
          <w:tcPr>
            <w:tcW w:w="977" w:type="dxa"/>
          </w:tcPr>
          <w:p w:rsidR="00F36048" w:rsidRPr="00496409" w:rsidRDefault="00F36048" w:rsidP="00B94E7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409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4093" w:type="dxa"/>
          </w:tcPr>
          <w:p w:rsidR="00F36048" w:rsidRPr="00496409" w:rsidRDefault="00F36048" w:rsidP="00B94E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409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О</w:t>
            </w:r>
            <w:r w:rsidRPr="00496409">
              <w:rPr>
                <w:rFonts w:ascii="Arial" w:hAnsi="Arial" w:cs="Arial"/>
                <w:b/>
                <w:sz w:val="16"/>
                <w:szCs w:val="16"/>
              </w:rPr>
              <w:t>писание</w:t>
            </w:r>
          </w:p>
        </w:tc>
      </w:tr>
      <w:tr w:rsidR="00F36048" w:rsidRPr="00496409" w:rsidTr="00F36048">
        <w:tc>
          <w:tcPr>
            <w:tcW w:w="977" w:type="dxa"/>
            <w:vAlign w:val="center"/>
          </w:tcPr>
          <w:p w:rsidR="00F36048" w:rsidRPr="00496409" w:rsidRDefault="00F36048" w:rsidP="00B94E7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200" cy="144000"/>
                  <wp:effectExtent l="0" t="0" r="635" b="889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  <w:vAlign w:val="center"/>
          </w:tcPr>
          <w:p w:rsidR="00F36048" w:rsidRPr="00496409" w:rsidRDefault="00F36048" w:rsidP="00B94E7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409">
              <w:rPr>
                <w:rFonts w:ascii="Arial" w:hAnsi="Arial" w:cs="Arial"/>
                <w:sz w:val="16"/>
                <w:szCs w:val="16"/>
              </w:rPr>
              <w:t>Си</w:t>
            </w:r>
            <w:r>
              <w:rPr>
                <w:rFonts w:ascii="Arial" w:hAnsi="Arial" w:cs="Arial"/>
                <w:sz w:val="16"/>
                <w:szCs w:val="16"/>
              </w:rPr>
              <w:t>гнал звучит, если сопротивление меньше, чем 30±20Ω</w:t>
            </w:r>
          </w:p>
        </w:tc>
      </w:tr>
    </w:tbl>
    <w:p w:rsidR="00F36048" w:rsidRDefault="00F36048" w:rsidP="00F3604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</w:t>
      </w:r>
      <w:r w:rsidR="00B42379">
        <w:rPr>
          <w:rFonts w:ascii="Arial" w:hAnsi="Arial" w:cs="Arial"/>
          <w:sz w:val="16"/>
          <w:szCs w:val="16"/>
        </w:rPr>
        <w:t xml:space="preserve">максимум 15 сек. </w:t>
      </w:r>
      <w:r>
        <w:rPr>
          <w:rFonts w:ascii="Arial" w:hAnsi="Arial" w:cs="Arial"/>
          <w:sz w:val="16"/>
          <w:szCs w:val="16"/>
        </w:rPr>
        <w:t>2</w:t>
      </w:r>
      <w:r w:rsidR="00B42379">
        <w:rPr>
          <w:rFonts w:ascii="Arial" w:hAnsi="Arial" w:cs="Arial"/>
          <w:sz w:val="16"/>
          <w:szCs w:val="16"/>
        </w:rPr>
        <w:t>2</w:t>
      </w:r>
      <w:r w:rsidRPr="00C60BD5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 xml:space="preserve">В 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.</w:t>
      </w:r>
    </w:p>
    <w:p w:rsidR="00714D08" w:rsidRDefault="00714D08" w:rsidP="00714D08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A6157D" w:rsidRDefault="00A6157D" w:rsidP="00A6157D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</w:t>
      </w:r>
      <w:r w:rsidR="00714D08" w:rsidRPr="00C56832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Постоянный ток</w:t>
      </w:r>
      <w:r w:rsidRPr="00C56832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A6157D" w:rsidTr="002A3939">
        <w:tc>
          <w:tcPr>
            <w:tcW w:w="1702" w:type="dxa"/>
          </w:tcPr>
          <w:p w:rsidR="00A6157D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A6157D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A6157D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A6157D" w:rsidTr="002A3939">
        <w:tc>
          <w:tcPr>
            <w:tcW w:w="1702" w:type="dxa"/>
          </w:tcPr>
          <w:p w:rsidR="00A6157D" w:rsidRDefault="00DD0631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6157D">
              <w:rPr>
                <w:rFonts w:ascii="Arial" w:hAnsi="Arial" w:cs="Arial"/>
                <w:sz w:val="16"/>
                <w:szCs w:val="16"/>
              </w:rPr>
              <w:t>00м</w:t>
            </w:r>
            <w:r w:rsidR="00A6157D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</w:tcPr>
          <w:p w:rsidR="00A6157D" w:rsidRPr="00C60BD5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</w:tcPr>
          <w:p w:rsidR="00A6157D" w:rsidRDefault="00DD0631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(1.5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6157D" w:rsidTr="002A3939">
        <w:tc>
          <w:tcPr>
            <w:tcW w:w="1702" w:type="dxa"/>
          </w:tcPr>
          <w:p w:rsidR="00A6157D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10A</w:t>
            </w:r>
          </w:p>
        </w:tc>
        <w:tc>
          <w:tcPr>
            <w:tcW w:w="1702" w:type="dxa"/>
          </w:tcPr>
          <w:p w:rsidR="00A6157D" w:rsidRPr="00C60BD5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10мА</w:t>
            </w:r>
          </w:p>
        </w:tc>
        <w:tc>
          <w:tcPr>
            <w:tcW w:w="1702" w:type="dxa"/>
          </w:tcPr>
          <w:p w:rsidR="00A6157D" w:rsidRDefault="00DD0631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(2.0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A6157D" w:rsidRDefault="00A6157D" w:rsidP="00BE44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предохранитель </w:t>
      </w:r>
      <w:r w:rsidRPr="00FE033C">
        <w:rPr>
          <w:rFonts w:ascii="Arial" w:hAnsi="Arial" w:cs="Arial"/>
          <w:sz w:val="16"/>
          <w:szCs w:val="16"/>
        </w:rPr>
        <w:t>5</w:t>
      </w:r>
      <w:r w:rsidR="00DD0631">
        <w:rPr>
          <w:rFonts w:ascii="Arial" w:hAnsi="Arial" w:cs="Arial"/>
          <w:sz w:val="16"/>
          <w:szCs w:val="16"/>
        </w:rPr>
        <w:t>00м</w:t>
      </w:r>
      <w:r>
        <w:rPr>
          <w:rFonts w:ascii="Arial" w:hAnsi="Arial" w:cs="Arial"/>
          <w:sz w:val="16"/>
          <w:szCs w:val="16"/>
          <w:lang w:val="en-US"/>
        </w:rPr>
        <w:t>A</w:t>
      </w:r>
      <w:r w:rsidRPr="00FE033C">
        <w:rPr>
          <w:rFonts w:ascii="Arial" w:hAnsi="Arial" w:cs="Arial"/>
          <w:sz w:val="16"/>
          <w:szCs w:val="16"/>
        </w:rPr>
        <w:t>/600</w:t>
      </w:r>
      <w:r>
        <w:rPr>
          <w:rFonts w:ascii="Arial" w:hAnsi="Arial" w:cs="Arial"/>
          <w:sz w:val="16"/>
          <w:szCs w:val="16"/>
        </w:rPr>
        <w:t>В</w:t>
      </w:r>
      <w:r w:rsidR="00DD0631"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  <w:lang w:val="en-US"/>
        </w:rPr>
        <w:t>A</w:t>
      </w:r>
      <w:r w:rsidRPr="00FE033C">
        <w:rPr>
          <w:rFonts w:ascii="Arial" w:hAnsi="Arial" w:cs="Arial"/>
          <w:sz w:val="16"/>
          <w:szCs w:val="16"/>
        </w:rPr>
        <w:t>/600</w:t>
      </w:r>
      <w:r>
        <w:rPr>
          <w:rFonts w:ascii="Arial" w:hAnsi="Arial" w:cs="Arial"/>
          <w:sz w:val="16"/>
          <w:szCs w:val="16"/>
        </w:rPr>
        <w:t>В.</w:t>
      </w:r>
    </w:p>
    <w:p w:rsidR="00A6157D" w:rsidRDefault="00A6157D" w:rsidP="00A6157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Перепад напряжения:</w:t>
      </w:r>
      <w:r w:rsidR="00DD0631">
        <w:rPr>
          <w:rFonts w:ascii="Arial" w:hAnsi="Arial" w:cs="Arial"/>
          <w:sz w:val="16"/>
          <w:szCs w:val="16"/>
        </w:rPr>
        <w:t xml:space="preserve"> 2</w:t>
      </w:r>
      <w:r>
        <w:rPr>
          <w:rFonts w:ascii="Arial" w:hAnsi="Arial" w:cs="Arial"/>
          <w:sz w:val="16"/>
          <w:szCs w:val="16"/>
        </w:rPr>
        <w:t>00мВ</w:t>
      </w:r>
      <w:r w:rsidR="00DD0631">
        <w:rPr>
          <w:rFonts w:ascii="Arial" w:hAnsi="Arial" w:cs="Arial"/>
          <w:sz w:val="16"/>
          <w:szCs w:val="16"/>
        </w:rPr>
        <w:t>.</w:t>
      </w:r>
    </w:p>
    <w:p w:rsidR="00A6157D" w:rsidRDefault="00A6157D" w:rsidP="00A6157D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E10198" w:rsidRDefault="00E10198" w:rsidP="00E10198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5.</w:t>
      </w:r>
      <w:r w:rsidRPr="00C56832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Переменный ток</w:t>
      </w:r>
      <w:r w:rsidRPr="00C56832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E10F33" w:rsidTr="00F33D30">
        <w:tc>
          <w:tcPr>
            <w:tcW w:w="1702" w:type="dxa"/>
          </w:tcPr>
          <w:p w:rsidR="00E10F33" w:rsidRDefault="00E10F33" w:rsidP="00F33D3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E10F33" w:rsidRDefault="00E10F33" w:rsidP="00F33D3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E10F33" w:rsidRDefault="00E10F33" w:rsidP="00F33D3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E10F33" w:rsidTr="00F33D30">
        <w:tc>
          <w:tcPr>
            <w:tcW w:w="1702" w:type="dxa"/>
          </w:tcPr>
          <w:p w:rsidR="00E10F33" w:rsidRDefault="00E10F33" w:rsidP="00F33D3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</w:tcPr>
          <w:p w:rsidR="00E10F33" w:rsidRPr="00C60BD5" w:rsidRDefault="00E10F33" w:rsidP="00F33D3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</w:tcPr>
          <w:p w:rsidR="00E10F33" w:rsidRDefault="00E10F33" w:rsidP="00F33D3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(1.5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10F33" w:rsidTr="00F33D30">
        <w:tc>
          <w:tcPr>
            <w:tcW w:w="1702" w:type="dxa"/>
          </w:tcPr>
          <w:p w:rsidR="00E10F33" w:rsidRDefault="00E10F33" w:rsidP="00F33D3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10A</w:t>
            </w:r>
          </w:p>
        </w:tc>
        <w:tc>
          <w:tcPr>
            <w:tcW w:w="1702" w:type="dxa"/>
          </w:tcPr>
          <w:p w:rsidR="00E10F33" w:rsidRPr="00C60BD5" w:rsidRDefault="00E10F33" w:rsidP="00F33D3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10мА</w:t>
            </w:r>
          </w:p>
        </w:tc>
        <w:tc>
          <w:tcPr>
            <w:tcW w:w="1702" w:type="dxa"/>
          </w:tcPr>
          <w:p w:rsidR="00E10F33" w:rsidRDefault="00E10F33" w:rsidP="00F33D3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(2.0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E10198" w:rsidRDefault="00E10198" w:rsidP="00E1019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</w:t>
      </w:r>
    </w:p>
    <w:p w:rsidR="00E10198" w:rsidRDefault="00E10198" w:rsidP="00E1019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диапазоны </w:t>
      </w:r>
      <w:r>
        <w:rPr>
          <w:rFonts w:ascii="Arial" w:hAnsi="Arial" w:cs="Arial"/>
          <w:sz w:val="15"/>
          <w:szCs w:val="15"/>
        </w:rPr>
        <w:t>µA</w:t>
      </w:r>
      <w:r>
        <w:rPr>
          <w:rFonts w:ascii="Arial" w:hAnsi="Arial" w:cs="Arial"/>
          <w:noProof/>
          <w:sz w:val="15"/>
          <w:szCs w:val="15"/>
          <w:lang w:eastAsia="ru-RU"/>
        </w:rPr>
        <w:drawing>
          <wp:inline distT="0" distB="0" distL="0" distR="0">
            <wp:extent cx="99060" cy="609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5"/>
          <w:szCs w:val="15"/>
        </w:rPr>
        <w:t xml:space="preserve"> и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noProof/>
          <w:sz w:val="15"/>
          <w:szCs w:val="15"/>
          <w:lang w:eastAsia="ru-RU"/>
        </w:rPr>
        <w:drawing>
          <wp:inline distT="0" distB="0" distL="0" distR="0">
            <wp:extent cx="99060" cy="609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5"/>
          <w:szCs w:val="15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предохранитель </w:t>
      </w:r>
      <w:r>
        <w:rPr>
          <w:rFonts w:ascii="Arial" w:hAnsi="Arial" w:cs="Arial"/>
          <w:sz w:val="16"/>
          <w:szCs w:val="16"/>
          <w:lang w:val="en-US"/>
        </w:rPr>
        <w:t>F</w:t>
      </w:r>
      <w:r w:rsidRPr="00FE033C">
        <w:rPr>
          <w:rFonts w:ascii="Arial" w:hAnsi="Arial" w:cs="Arial"/>
          <w:sz w:val="16"/>
          <w:szCs w:val="16"/>
        </w:rPr>
        <w:t>0.5</w:t>
      </w:r>
      <w:r>
        <w:rPr>
          <w:rFonts w:ascii="Arial" w:hAnsi="Arial" w:cs="Arial"/>
          <w:sz w:val="16"/>
          <w:szCs w:val="16"/>
          <w:lang w:val="en-US"/>
        </w:rPr>
        <w:t>A</w:t>
      </w:r>
      <w:r w:rsidRPr="00FE033C">
        <w:rPr>
          <w:rFonts w:ascii="Arial" w:hAnsi="Arial" w:cs="Arial"/>
          <w:sz w:val="16"/>
          <w:szCs w:val="16"/>
        </w:rPr>
        <w:t>/600</w:t>
      </w:r>
      <w:r>
        <w:rPr>
          <w:rFonts w:ascii="Arial" w:hAnsi="Arial" w:cs="Arial"/>
          <w:sz w:val="16"/>
          <w:szCs w:val="16"/>
        </w:rPr>
        <w:t>В.</w:t>
      </w:r>
    </w:p>
    <w:p w:rsidR="00E10198" w:rsidRDefault="00E10F33" w:rsidP="00E1019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</w:t>
      </w:r>
      <w:r w:rsidR="00E10198">
        <w:rPr>
          <w:rFonts w:ascii="Arial" w:hAnsi="Arial" w:cs="Arial"/>
          <w:sz w:val="16"/>
          <w:szCs w:val="16"/>
        </w:rPr>
        <w:t>иапазон</w:t>
      </w:r>
      <w:r>
        <w:rPr>
          <w:rFonts w:ascii="Arial" w:hAnsi="Arial" w:cs="Arial"/>
          <w:sz w:val="16"/>
          <w:szCs w:val="16"/>
        </w:rPr>
        <w:t xml:space="preserve"> </w:t>
      </w:r>
      <w:r w:rsidR="00E10198">
        <w:rPr>
          <w:rFonts w:ascii="Arial" w:hAnsi="Arial" w:cs="Arial"/>
          <w:sz w:val="16"/>
          <w:szCs w:val="16"/>
        </w:rPr>
        <w:t xml:space="preserve">10А: предохранитель </w:t>
      </w:r>
      <w:r w:rsidR="00E10198">
        <w:rPr>
          <w:rFonts w:ascii="Arial" w:hAnsi="Arial" w:cs="Arial"/>
          <w:sz w:val="16"/>
          <w:szCs w:val="16"/>
          <w:lang w:val="en-US"/>
        </w:rPr>
        <w:t>F</w:t>
      </w:r>
      <w:r w:rsidR="00E10198">
        <w:rPr>
          <w:rFonts w:ascii="Arial" w:hAnsi="Arial" w:cs="Arial"/>
          <w:sz w:val="16"/>
          <w:szCs w:val="16"/>
        </w:rPr>
        <w:t>10</w:t>
      </w:r>
      <w:r w:rsidR="00E10198">
        <w:rPr>
          <w:rFonts w:ascii="Arial" w:hAnsi="Arial" w:cs="Arial"/>
          <w:sz w:val="16"/>
          <w:szCs w:val="16"/>
          <w:lang w:val="en-US"/>
        </w:rPr>
        <w:t>A</w:t>
      </w:r>
      <w:r w:rsidR="00E10198" w:rsidRPr="00FE033C">
        <w:rPr>
          <w:rFonts w:ascii="Arial" w:hAnsi="Arial" w:cs="Arial"/>
          <w:sz w:val="16"/>
          <w:szCs w:val="16"/>
        </w:rPr>
        <w:t>/600</w:t>
      </w:r>
      <w:r w:rsidR="00E10198">
        <w:rPr>
          <w:rFonts w:ascii="Arial" w:hAnsi="Arial" w:cs="Arial"/>
          <w:sz w:val="16"/>
          <w:szCs w:val="16"/>
        </w:rPr>
        <w:t>В.</w:t>
      </w:r>
    </w:p>
    <w:p w:rsidR="00E10198" w:rsidRDefault="00E10198" w:rsidP="00E1019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Максимальный входной ток: </w:t>
      </w:r>
    </w:p>
    <w:p w:rsidR="00E10198" w:rsidRPr="009112EB" w:rsidRDefault="00E10198" w:rsidP="00E1019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112EB">
        <w:rPr>
          <w:rFonts w:ascii="Arial" w:hAnsi="Arial" w:cs="Arial"/>
          <w:sz w:val="16"/>
          <w:szCs w:val="16"/>
        </w:rPr>
        <w:t>Гнездо «</w:t>
      </w:r>
      <w:r w:rsidRPr="009112EB">
        <w:rPr>
          <w:rFonts w:ascii="Arial" w:hAnsi="Arial" w:cs="Arial"/>
          <w:sz w:val="16"/>
          <w:szCs w:val="16"/>
          <w:lang w:val="en-US"/>
        </w:rPr>
        <w:t>INPUT</w:t>
      </w:r>
      <w:r w:rsidRPr="009112EB">
        <w:rPr>
          <w:rFonts w:ascii="Arial" w:hAnsi="Arial" w:cs="Arial"/>
          <w:sz w:val="16"/>
          <w:szCs w:val="16"/>
        </w:rPr>
        <w:t xml:space="preserve">»: </w:t>
      </w:r>
      <w:r>
        <w:rPr>
          <w:rFonts w:ascii="Arial" w:hAnsi="Arial" w:cs="Arial"/>
          <w:sz w:val="16"/>
          <w:szCs w:val="16"/>
        </w:rPr>
        <w:t>2</w:t>
      </w:r>
      <w:r w:rsidRPr="009112EB">
        <w:rPr>
          <w:rFonts w:ascii="Arial" w:hAnsi="Arial" w:cs="Arial"/>
          <w:sz w:val="16"/>
          <w:szCs w:val="16"/>
        </w:rPr>
        <w:t>00мА.</w:t>
      </w:r>
    </w:p>
    <w:p w:rsidR="00E10198" w:rsidRDefault="00E10198" w:rsidP="00E10198">
      <w:pPr>
        <w:pStyle w:val="a4"/>
        <w:jc w:val="both"/>
        <w:rPr>
          <w:rFonts w:ascii="Arial" w:hAnsi="Arial" w:cs="Arial"/>
          <w:sz w:val="16"/>
          <w:szCs w:val="16"/>
        </w:rPr>
      </w:pPr>
      <w:r w:rsidRPr="009112EB">
        <w:rPr>
          <w:rFonts w:ascii="Arial" w:hAnsi="Arial" w:cs="Arial"/>
          <w:sz w:val="16"/>
          <w:szCs w:val="16"/>
        </w:rPr>
        <w:t xml:space="preserve">Гнездо «A»: </w:t>
      </w:r>
      <w:r>
        <w:rPr>
          <w:rFonts w:ascii="Arial" w:hAnsi="Arial" w:cs="Arial"/>
          <w:sz w:val="16"/>
          <w:szCs w:val="16"/>
        </w:rPr>
        <w:t>1</w:t>
      </w:r>
      <w:r w:rsidRPr="009112EB">
        <w:rPr>
          <w:rFonts w:ascii="Arial" w:hAnsi="Arial" w:cs="Arial"/>
          <w:sz w:val="16"/>
          <w:szCs w:val="16"/>
        </w:rPr>
        <w:t>0мА</w:t>
      </w:r>
      <w:r>
        <w:rPr>
          <w:rFonts w:ascii="Arial" w:hAnsi="Arial" w:cs="Arial"/>
          <w:sz w:val="16"/>
          <w:szCs w:val="16"/>
        </w:rPr>
        <w:t>.</w:t>
      </w:r>
    </w:p>
    <w:p w:rsidR="00E10198" w:rsidRPr="00A6157D" w:rsidRDefault="00E10198" w:rsidP="00E10198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(Для измерений &gt;5А: продолжительность &lt;10 секунд, интервал &gt;15 минут)</w:t>
      </w:r>
    </w:p>
    <w:p w:rsidR="00E10198" w:rsidRDefault="00E10198" w:rsidP="00E1019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Перепад напряжения:</w:t>
      </w:r>
    </w:p>
    <w:p w:rsidR="00E10198" w:rsidRDefault="00E10198" w:rsidP="00E10F3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диапазоны </w:t>
      </w:r>
      <w:r w:rsidR="00E10F33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00мА и 10А: </w:t>
      </w:r>
      <w:r w:rsidR="00E10F33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00мВ</w:t>
      </w:r>
    </w:p>
    <w:p w:rsidR="00E10198" w:rsidRPr="004469B8" w:rsidRDefault="00E10198" w:rsidP="00E10198">
      <w:pPr>
        <w:pStyle w:val="a4"/>
        <w:jc w:val="both"/>
        <w:rPr>
          <w:rFonts w:ascii="Arial" w:hAnsi="Arial" w:cs="Arial"/>
          <w:sz w:val="16"/>
          <w:szCs w:val="16"/>
        </w:rPr>
      </w:pPr>
      <w:r w:rsidRPr="004469B8">
        <w:rPr>
          <w:rFonts w:ascii="Arial" w:hAnsi="Arial" w:cs="Arial"/>
          <w:sz w:val="16"/>
          <w:szCs w:val="16"/>
        </w:rPr>
        <w:t>Частота: 40Гц-400Гц.</w:t>
      </w:r>
    </w:p>
    <w:p w:rsidR="00E10198" w:rsidRDefault="00E10198" w:rsidP="00E10198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Отклик: с</w:t>
      </w:r>
      <w:r w:rsidRPr="004469B8">
        <w:rPr>
          <w:rFonts w:ascii="Arial" w:hAnsi="Arial" w:cs="Arial"/>
          <w:sz w:val="16"/>
          <w:szCs w:val="16"/>
        </w:rPr>
        <w:t>редняя чувствительность, калибровка по</w:t>
      </w:r>
      <w:r w:rsidRPr="004469B8">
        <w:rPr>
          <w:rFonts w:ascii="Arial" w:hAnsi="Arial" w:cs="Arial"/>
          <w:b/>
          <w:sz w:val="16"/>
          <w:szCs w:val="16"/>
        </w:rPr>
        <w:t xml:space="preserve"> </w:t>
      </w:r>
      <w:r w:rsidRPr="004469B8">
        <w:rPr>
          <w:rFonts w:ascii="Arial" w:hAnsi="Arial" w:cs="Arial"/>
          <w:sz w:val="16"/>
          <w:szCs w:val="16"/>
          <w:shd w:val="clear" w:color="auto" w:fill="FFFFFF"/>
        </w:rPr>
        <w:t>среднеквадратичному значению синусоидального сигнала.</w:t>
      </w:r>
      <w:r w:rsidRPr="00E10198">
        <w:rPr>
          <w:rFonts w:ascii="Arial" w:hAnsi="Arial" w:cs="Arial"/>
          <w:b/>
          <w:sz w:val="16"/>
          <w:szCs w:val="16"/>
        </w:rPr>
        <w:t xml:space="preserve"> </w:t>
      </w:r>
    </w:p>
    <w:p w:rsidR="00A03C77" w:rsidRDefault="00A03C77" w:rsidP="00A03C77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A03C77" w:rsidRPr="006C63DB" w:rsidRDefault="00A03C77" w:rsidP="00A03C77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</w:t>
      </w:r>
      <w:r w:rsidRPr="004E7450">
        <w:rPr>
          <w:rFonts w:ascii="Arial" w:hAnsi="Arial" w:cs="Arial"/>
          <w:b/>
          <w:sz w:val="16"/>
          <w:szCs w:val="16"/>
        </w:rPr>
        <w:t xml:space="preserve">. </w:t>
      </w:r>
      <w:r w:rsidRPr="006C63DB">
        <w:rPr>
          <w:rFonts w:ascii="Arial" w:hAnsi="Arial" w:cs="Arial"/>
          <w:b/>
          <w:sz w:val="16"/>
          <w:szCs w:val="16"/>
        </w:rPr>
        <w:t>Сопротивление</w:t>
      </w:r>
      <w:r w:rsidR="00C10212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A03C77" w:rsidTr="007F1B7C">
        <w:tc>
          <w:tcPr>
            <w:tcW w:w="1702" w:type="dxa"/>
          </w:tcPr>
          <w:p w:rsidR="00A03C77" w:rsidRDefault="00A03C77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A03C77" w:rsidRDefault="00A03C77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A03C77" w:rsidRDefault="00A03C77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A03C77" w:rsidTr="007F1B7C">
        <w:tc>
          <w:tcPr>
            <w:tcW w:w="1702" w:type="dxa"/>
          </w:tcPr>
          <w:p w:rsidR="00A03C77" w:rsidRDefault="00DD628D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03C77">
              <w:rPr>
                <w:rFonts w:ascii="Arial" w:hAnsi="Arial" w:cs="Arial"/>
                <w:sz w:val="16"/>
                <w:szCs w:val="16"/>
              </w:rPr>
              <w:t>00Ω</w:t>
            </w:r>
          </w:p>
        </w:tc>
        <w:tc>
          <w:tcPr>
            <w:tcW w:w="1702" w:type="dxa"/>
          </w:tcPr>
          <w:p w:rsidR="00A03C77" w:rsidRDefault="00A03C77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0.1Ω</w:t>
            </w:r>
          </w:p>
        </w:tc>
        <w:tc>
          <w:tcPr>
            <w:tcW w:w="1702" w:type="dxa"/>
            <w:vMerge w:val="restart"/>
            <w:vAlign w:val="center"/>
          </w:tcPr>
          <w:p w:rsidR="00A03C77" w:rsidRDefault="00A03C77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</w:t>
            </w:r>
            <w:r w:rsidR="002B730A">
              <w:rPr>
                <w:rFonts w:ascii="Arial" w:hAnsi="Arial" w:cs="Arial"/>
                <w:sz w:val="16"/>
                <w:szCs w:val="16"/>
              </w:rPr>
              <w:t>0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 w:rsidR="002B730A">
              <w:rPr>
                <w:rFonts w:ascii="Arial" w:hAnsi="Arial" w:cs="Arial"/>
                <w:sz w:val="16"/>
                <w:szCs w:val="16"/>
              </w:rPr>
              <w:t>10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03C77" w:rsidTr="007F1B7C">
        <w:tc>
          <w:tcPr>
            <w:tcW w:w="1702" w:type="dxa"/>
          </w:tcPr>
          <w:p w:rsidR="00A03C77" w:rsidRDefault="00DD628D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03C77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702" w:type="dxa"/>
          </w:tcPr>
          <w:p w:rsidR="00A03C77" w:rsidRDefault="00A03C77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1Ω</w:t>
            </w:r>
          </w:p>
        </w:tc>
        <w:tc>
          <w:tcPr>
            <w:tcW w:w="1702" w:type="dxa"/>
            <w:vMerge/>
            <w:vAlign w:val="center"/>
          </w:tcPr>
          <w:p w:rsidR="00A03C77" w:rsidRDefault="00A03C77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C77" w:rsidTr="007F1B7C">
        <w:tc>
          <w:tcPr>
            <w:tcW w:w="1702" w:type="dxa"/>
          </w:tcPr>
          <w:p w:rsidR="00A03C77" w:rsidRDefault="00DD628D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03C77">
              <w:rPr>
                <w:rFonts w:ascii="Arial" w:hAnsi="Arial" w:cs="Arial"/>
                <w:sz w:val="16"/>
                <w:szCs w:val="16"/>
              </w:rPr>
              <w:t>0КΩ</w:t>
            </w:r>
          </w:p>
        </w:tc>
        <w:tc>
          <w:tcPr>
            <w:tcW w:w="1702" w:type="dxa"/>
          </w:tcPr>
          <w:p w:rsidR="00A03C77" w:rsidRDefault="00A03C77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10Ω</w:t>
            </w:r>
          </w:p>
        </w:tc>
        <w:tc>
          <w:tcPr>
            <w:tcW w:w="1702" w:type="dxa"/>
            <w:vMerge/>
            <w:vAlign w:val="center"/>
          </w:tcPr>
          <w:p w:rsidR="00A03C77" w:rsidRDefault="00A03C77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C77" w:rsidTr="007F1B7C">
        <w:tc>
          <w:tcPr>
            <w:tcW w:w="1702" w:type="dxa"/>
          </w:tcPr>
          <w:p w:rsidR="00A03C77" w:rsidRDefault="00DD628D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03C77">
              <w:rPr>
                <w:rFonts w:ascii="Arial" w:hAnsi="Arial" w:cs="Arial"/>
                <w:sz w:val="16"/>
                <w:szCs w:val="16"/>
              </w:rPr>
              <w:t>00КΩ</w:t>
            </w:r>
          </w:p>
        </w:tc>
        <w:tc>
          <w:tcPr>
            <w:tcW w:w="1702" w:type="dxa"/>
          </w:tcPr>
          <w:p w:rsidR="00A03C77" w:rsidRDefault="00A03C77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100Ω</w:t>
            </w:r>
          </w:p>
        </w:tc>
        <w:tc>
          <w:tcPr>
            <w:tcW w:w="1702" w:type="dxa"/>
            <w:vMerge/>
            <w:vAlign w:val="center"/>
          </w:tcPr>
          <w:p w:rsidR="00A03C77" w:rsidRDefault="00A03C77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C77" w:rsidTr="007F1B7C">
        <w:tc>
          <w:tcPr>
            <w:tcW w:w="1702" w:type="dxa"/>
          </w:tcPr>
          <w:p w:rsidR="00A03C77" w:rsidRDefault="00DD628D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03C77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702" w:type="dxa"/>
          </w:tcPr>
          <w:p w:rsidR="00A03C77" w:rsidRDefault="00A03C77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1КΩ</w:t>
            </w:r>
          </w:p>
        </w:tc>
        <w:tc>
          <w:tcPr>
            <w:tcW w:w="1702" w:type="dxa"/>
            <w:vMerge/>
            <w:vAlign w:val="center"/>
          </w:tcPr>
          <w:p w:rsidR="00A03C77" w:rsidRDefault="00A03C77" w:rsidP="007F1B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C0627" w:rsidRDefault="009C0627" w:rsidP="009C062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Защита от перегрузки: максимум 15 сек. 22</w:t>
      </w:r>
      <w:r w:rsidRPr="00C60BD5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 xml:space="preserve">В 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.</w:t>
      </w:r>
    </w:p>
    <w:p w:rsidR="00E10F33" w:rsidRDefault="00E10F33" w:rsidP="00E10198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F36048" w:rsidRPr="00CF66A9" w:rsidRDefault="00425E97" w:rsidP="00F36048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7</w:t>
      </w:r>
      <w:r w:rsidR="00F36048" w:rsidRPr="00CF66A9">
        <w:rPr>
          <w:rFonts w:ascii="Arial" w:hAnsi="Arial" w:cs="Arial"/>
          <w:b/>
          <w:bCs/>
          <w:sz w:val="16"/>
          <w:szCs w:val="16"/>
          <w:lang w:val="en-US"/>
        </w:rPr>
        <w:t xml:space="preserve">. </w:t>
      </w:r>
      <w:r w:rsidR="00F36048" w:rsidRPr="00CF66A9">
        <w:rPr>
          <w:rFonts w:ascii="Arial" w:hAnsi="Arial" w:cs="Arial"/>
          <w:b/>
          <w:bCs/>
          <w:sz w:val="16"/>
          <w:szCs w:val="16"/>
        </w:rPr>
        <w:t xml:space="preserve">Температура. </w:t>
      </w:r>
    </w:p>
    <w:tbl>
      <w:tblPr>
        <w:tblStyle w:val="a3"/>
        <w:tblW w:w="0" w:type="auto"/>
        <w:tblLook w:val="04A0"/>
      </w:tblPr>
      <w:tblGrid>
        <w:gridCol w:w="1668"/>
        <w:gridCol w:w="1701"/>
        <w:gridCol w:w="1737"/>
      </w:tblGrid>
      <w:tr w:rsidR="00F36048" w:rsidRPr="00ED17B8" w:rsidTr="00ED17B8">
        <w:tc>
          <w:tcPr>
            <w:tcW w:w="1668" w:type="dxa"/>
          </w:tcPr>
          <w:p w:rsidR="00F36048" w:rsidRPr="00ED17B8" w:rsidRDefault="00F36048" w:rsidP="00FF78A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7B8"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1" w:type="dxa"/>
          </w:tcPr>
          <w:p w:rsidR="00F36048" w:rsidRPr="00ED17B8" w:rsidRDefault="00F36048" w:rsidP="00FF78A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7B8"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37" w:type="dxa"/>
          </w:tcPr>
          <w:p w:rsidR="00F36048" w:rsidRPr="00ED17B8" w:rsidRDefault="00F36048" w:rsidP="00FF78A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7B8"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05428C" w:rsidRPr="00ED17B8" w:rsidTr="00ED17B8">
        <w:tc>
          <w:tcPr>
            <w:tcW w:w="1668" w:type="dxa"/>
          </w:tcPr>
          <w:p w:rsidR="0005428C" w:rsidRPr="00ED17B8" w:rsidRDefault="0005428C" w:rsidP="0005428C">
            <w:pPr>
              <w:spacing w:line="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17B8">
              <w:rPr>
                <w:rFonts w:ascii="Arial" w:hAnsi="Arial" w:cs="Arial"/>
                <w:sz w:val="16"/>
                <w:szCs w:val="16"/>
              </w:rPr>
              <w:t>-40</w:t>
            </w:r>
            <w:r w:rsidRPr="00ED17B8">
              <w:rPr>
                <w:rFonts w:ascii="Cambria Math" w:hAnsi="Cambria Math" w:cs="Cambria Math"/>
                <w:sz w:val="16"/>
                <w:szCs w:val="16"/>
              </w:rPr>
              <w:t>℃</w:t>
            </w:r>
            <w:r w:rsidRPr="00ED17B8">
              <w:rPr>
                <w:rFonts w:ascii="Arial" w:hAnsi="Arial" w:cs="Arial"/>
                <w:sz w:val="16"/>
                <w:szCs w:val="16"/>
              </w:rPr>
              <w:t>~150</w:t>
            </w:r>
            <w:r w:rsidRPr="00ED17B8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</w:tc>
        <w:tc>
          <w:tcPr>
            <w:tcW w:w="1701" w:type="dxa"/>
            <w:vMerge w:val="restart"/>
            <w:vAlign w:val="center"/>
          </w:tcPr>
          <w:p w:rsidR="0005428C" w:rsidRPr="00ED17B8" w:rsidRDefault="0005428C" w:rsidP="0005428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7B8">
              <w:rPr>
                <w:rFonts w:ascii="Arial" w:hAnsi="Arial" w:cs="Arial"/>
                <w:sz w:val="16"/>
                <w:szCs w:val="16"/>
              </w:rPr>
              <w:t>1°C</w:t>
            </w:r>
          </w:p>
        </w:tc>
        <w:tc>
          <w:tcPr>
            <w:tcW w:w="1737" w:type="dxa"/>
            <w:vAlign w:val="center"/>
          </w:tcPr>
          <w:p w:rsidR="0005428C" w:rsidRPr="00ED17B8" w:rsidRDefault="0005428C" w:rsidP="00ED17B8">
            <w:pPr>
              <w:pStyle w:val="a4"/>
              <w:jc w:val="center"/>
              <w:rPr>
                <w:rFonts w:ascii="Arial" w:eastAsia="DengXian" w:hAnsi="Arial" w:cs="Arial"/>
                <w:sz w:val="16"/>
                <w:szCs w:val="16"/>
              </w:rPr>
            </w:pPr>
            <w:r w:rsidRPr="00ED17B8">
              <w:rPr>
                <w:rFonts w:ascii="Arial" w:hAnsi="Arial" w:cs="Arial"/>
                <w:sz w:val="16"/>
                <w:szCs w:val="16"/>
              </w:rPr>
              <w:t>±</w:t>
            </w:r>
            <w:r w:rsidRPr="00ED17B8">
              <w:rPr>
                <w:rFonts w:ascii="Arial" w:hAnsi="Arial" w:cs="Arial"/>
                <w:sz w:val="16"/>
                <w:szCs w:val="16"/>
              </w:rPr>
              <w:t>（</w:t>
            </w:r>
            <w:r w:rsidRPr="00ED17B8">
              <w:rPr>
                <w:rFonts w:ascii="Arial" w:hAnsi="Arial" w:cs="Arial"/>
                <w:sz w:val="16"/>
                <w:szCs w:val="16"/>
              </w:rPr>
              <w:t>1.0%+4</w:t>
            </w:r>
            <w:r w:rsidRPr="00ED17B8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</w:tr>
      <w:tr w:rsidR="0005428C" w:rsidRPr="00ED17B8" w:rsidTr="00ED17B8">
        <w:tc>
          <w:tcPr>
            <w:tcW w:w="1668" w:type="dxa"/>
          </w:tcPr>
          <w:p w:rsidR="0005428C" w:rsidRPr="00ED17B8" w:rsidRDefault="0005428C" w:rsidP="0005428C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17B8">
              <w:rPr>
                <w:rFonts w:ascii="Arial" w:hAnsi="Arial" w:cs="Arial"/>
                <w:sz w:val="16"/>
                <w:szCs w:val="16"/>
              </w:rPr>
              <w:t>150</w:t>
            </w:r>
            <w:r w:rsidRPr="00ED17B8">
              <w:rPr>
                <w:rFonts w:ascii="Cambria Math" w:hAnsi="Cambria Math" w:cs="Cambria Math"/>
                <w:sz w:val="16"/>
                <w:szCs w:val="16"/>
              </w:rPr>
              <w:t>℃</w:t>
            </w:r>
            <w:r w:rsidRPr="00ED17B8">
              <w:rPr>
                <w:rFonts w:ascii="Arial" w:hAnsi="Arial" w:cs="Arial"/>
                <w:sz w:val="16"/>
                <w:szCs w:val="16"/>
              </w:rPr>
              <w:t>~1370</w:t>
            </w:r>
            <w:r w:rsidRPr="00ED17B8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</w:tc>
        <w:tc>
          <w:tcPr>
            <w:tcW w:w="1701" w:type="dxa"/>
            <w:vMerge/>
            <w:vAlign w:val="center"/>
          </w:tcPr>
          <w:p w:rsidR="0005428C" w:rsidRPr="00ED17B8" w:rsidRDefault="0005428C" w:rsidP="0005428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</w:tcPr>
          <w:p w:rsidR="0005428C" w:rsidRPr="00ED17B8" w:rsidRDefault="0005428C" w:rsidP="00ED17B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7B8">
              <w:rPr>
                <w:rFonts w:ascii="Arial" w:hAnsi="Arial" w:cs="Arial"/>
                <w:sz w:val="16"/>
                <w:szCs w:val="16"/>
              </w:rPr>
              <w:t>±</w:t>
            </w:r>
            <w:r w:rsidRPr="00ED17B8">
              <w:rPr>
                <w:rFonts w:ascii="Arial" w:hAnsi="Arial" w:cs="Arial"/>
                <w:sz w:val="16"/>
                <w:szCs w:val="16"/>
              </w:rPr>
              <w:t>（</w:t>
            </w:r>
            <w:r w:rsidRPr="00ED17B8">
              <w:rPr>
                <w:rFonts w:ascii="Arial" w:hAnsi="Arial" w:cs="Arial"/>
                <w:sz w:val="16"/>
                <w:szCs w:val="16"/>
              </w:rPr>
              <w:t>1.5%+15</w:t>
            </w:r>
            <w:r w:rsidRPr="00ED17B8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</w:tr>
      <w:tr w:rsidR="0005428C" w:rsidRPr="00ED17B8" w:rsidTr="00ED17B8">
        <w:tc>
          <w:tcPr>
            <w:tcW w:w="1668" w:type="dxa"/>
          </w:tcPr>
          <w:p w:rsidR="0005428C" w:rsidRPr="00ED17B8" w:rsidRDefault="0005428C" w:rsidP="0005428C">
            <w:pPr>
              <w:spacing w:line="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7B8">
              <w:rPr>
                <w:rFonts w:ascii="Arial" w:hAnsi="Arial" w:cs="Arial"/>
                <w:sz w:val="16"/>
                <w:szCs w:val="16"/>
              </w:rPr>
              <w:t>-40</w:t>
            </w:r>
            <w:r w:rsidRPr="00ED17B8">
              <w:rPr>
                <w:rFonts w:ascii="Cambria Math" w:hAnsi="Cambria Math" w:cs="Cambria Math"/>
                <w:sz w:val="16"/>
                <w:szCs w:val="16"/>
              </w:rPr>
              <w:t>℃</w:t>
            </w:r>
            <w:r w:rsidRPr="00ED17B8">
              <w:rPr>
                <w:rFonts w:ascii="Arial" w:hAnsi="Arial" w:cs="Arial"/>
                <w:sz w:val="16"/>
                <w:szCs w:val="16"/>
              </w:rPr>
              <w:t>~302</w:t>
            </w:r>
            <w:r w:rsidRPr="00ED17B8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</w:tc>
        <w:tc>
          <w:tcPr>
            <w:tcW w:w="1701" w:type="dxa"/>
            <w:vMerge w:val="restart"/>
            <w:vAlign w:val="center"/>
          </w:tcPr>
          <w:p w:rsidR="0005428C" w:rsidRPr="00ED17B8" w:rsidRDefault="0005428C" w:rsidP="0005428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7B8">
              <w:rPr>
                <w:rFonts w:ascii="Arial" w:hAnsi="Arial" w:cs="Arial"/>
                <w:sz w:val="16"/>
                <w:szCs w:val="16"/>
              </w:rPr>
              <w:t>1°F</w:t>
            </w:r>
          </w:p>
        </w:tc>
        <w:tc>
          <w:tcPr>
            <w:tcW w:w="1737" w:type="dxa"/>
          </w:tcPr>
          <w:p w:rsidR="0005428C" w:rsidRPr="00ED17B8" w:rsidRDefault="0005428C" w:rsidP="00ED17B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7B8">
              <w:rPr>
                <w:rFonts w:ascii="Arial" w:hAnsi="Arial" w:cs="Arial"/>
                <w:sz w:val="16"/>
                <w:szCs w:val="16"/>
              </w:rPr>
              <w:t>±</w:t>
            </w:r>
            <w:r w:rsidRPr="00ED17B8">
              <w:rPr>
                <w:rFonts w:ascii="Arial" w:hAnsi="Arial" w:cs="Arial"/>
                <w:sz w:val="16"/>
                <w:szCs w:val="16"/>
              </w:rPr>
              <w:t>（</w:t>
            </w:r>
            <w:r w:rsidRPr="00ED17B8">
              <w:rPr>
                <w:rFonts w:ascii="Arial" w:hAnsi="Arial" w:cs="Arial"/>
                <w:sz w:val="16"/>
                <w:szCs w:val="16"/>
              </w:rPr>
              <w:t>1.0%+4</w:t>
            </w:r>
            <w:r w:rsidRPr="00ED17B8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</w:tr>
      <w:tr w:rsidR="0005428C" w:rsidRPr="00ED17B8" w:rsidTr="00ED17B8">
        <w:tc>
          <w:tcPr>
            <w:tcW w:w="1668" w:type="dxa"/>
          </w:tcPr>
          <w:p w:rsidR="0005428C" w:rsidRPr="00ED17B8" w:rsidRDefault="0005428C" w:rsidP="0005428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7B8">
              <w:rPr>
                <w:rFonts w:ascii="Arial" w:hAnsi="Arial" w:cs="Arial"/>
                <w:sz w:val="16"/>
                <w:szCs w:val="16"/>
              </w:rPr>
              <w:t>302</w:t>
            </w:r>
            <w:r w:rsidRPr="00ED17B8">
              <w:rPr>
                <w:rFonts w:ascii="Cambria Math" w:eastAsia="Microsoft YaHei" w:hAnsi="Cambria Math" w:cs="Cambria Math"/>
                <w:color w:val="333333"/>
                <w:sz w:val="16"/>
                <w:szCs w:val="16"/>
                <w:shd w:val="clear" w:color="auto" w:fill="FFFFFF"/>
              </w:rPr>
              <w:t>℉</w:t>
            </w:r>
            <w:r w:rsidRPr="00ED17B8">
              <w:rPr>
                <w:rFonts w:ascii="Arial" w:eastAsia="Microsoft YaHei" w:hAnsi="Arial" w:cs="Arial"/>
                <w:color w:val="333333"/>
                <w:sz w:val="16"/>
                <w:szCs w:val="16"/>
                <w:shd w:val="clear" w:color="auto" w:fill="FFFFFF"/>
              </w:rPr>
              <w:t>~1999</w:t>
            </w:r>
            <w:r w:rsidRPr="00ED17B8">
              <w:rPr>
                <w:rFonts w:ascii="Cambria Math" w:eastAsia="Microsoft YaHei" w:hAnsi="Cambria Math" w:cs="Cambria Math"/>
                <w:color w:val="333333"/>
                <w:sz w:val="16"/>
                <w:szCs w:val="16"/>
                <w:shd w:val="clear" w:color="auto" w:fill="FFFFFF"/>
              </w:rPr>
              <w:t>℉</w:t>
            </w:r>
          </w:p>
        </w:tc>
        <w:tc>
          <w:tcPr>
            <w:tcW w:w="1701" w:type="dxa"/>
            <w:vMerge/>
          </w:tcPr>
          <w:p w:rsidR="0005428C" w:rsidRPr="00ED17B8" w:rsidRDefault="0005428C" w:rsidP="0005428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</w:tcPr>
          <w:p w:rsidR="0005428C" w:rsidRPr="00ED17B8" w:rsidRDefault="0005428C" w:rsidP="00ED17B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7B8">
              <w:rPr>
                <w:rFonts w:ascii="Arial" w:hAnsi="Arial" w:cs="Arial"/>
                <w:sz w:val="16"/>
                <w:szCs w:val="16"/>
              </w:rPr>
              <w:t>±</w:t>
            </w:r>
            <w:r w:rsidRPr="00ED17B8">
              <w:rPr>
                <w:rFonts w:ascii="Arial" w:hAnsi="Arial" w:cs="Arial"/>
                <w:sz w:val="16"/>
                <w:szCs w:val="16"/>
              </w:rPr>
              <w:t>（</w:t>
            </w:r>
            <w:r w:rsidRPr="00ED17B8">
              <w:rPr>
                <w:rFonts w:ascii="Arial" w:hAnsi="Arial" w:cs="Arial"/>
                <w:sz w:val="16"/>
                <w:szCs w:val="16"/>
              </w:rPr>
              <w:t>1.5%+15</w:t>
            </w:r>
            <w:r w:rsidRPr="00ED17B8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</w:tr>
    </w:tbl>
    <w:p w:rsidR="00F36048" w:rsidRPr="00A6157D" w:rsidRDefault="00F36048" w:rsidP="00F36048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Примечание: </w:t>
      </w:r>
      <w:r w:rsidRPr="00B42281">
        <w:rPr>
          <w:rFonts w:ascii="Arial" w:hAnsi="Arial" w:cs="Arial"/>
          <w:bCs/>
          <w:sz w:val="16"/>
          <w:szCs w:val="16"/>
        </w:rPr>
        <w:t xml:space="preserve">различные </w:t>
      </w:r>
      <w:r>
        <w:rPr>
          <w:rFonts w:ascii="Arial" w:hAnsi="Arial" w:cs="Arial"/>
          <w:bCs/>
          <w:sz w:val="16"/>
          <w:szCs w:val="16"/>
        </w:rPr>
        <w:t xml:space="preserve">температурные датчики сконструированы для измерения разных температурных диапазонов, датчики нормальной температуры имеют стандартную конфигурацию. </w:t>
      </w:r>
    </w:p>
    <w:p w:rsidR="007F2B16" w:rsidRDefault="007F2B16" w:rsidP="00DD7C04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F2254F" w:rsidRPr="00F2254F" w:rsidRDefault="00F2254F" w:rsidP="00DD7C04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 w:rsidRPr="00F2254F">
        <w:rPr>
          <w:rFonts w:ascii="Arial" w:hAnsi="Arial" w:cs="Arial"/>
          <w:b/>
          <w:bCs/>
          <w:sz w:val="16"/>
          <w:szCs w:val="16"/>
        </w:rPr>
        <w:t xml:space="preserve">10. </w:t>
      </w:r>
      <w:r w:rsidR="002131FE">
        <w:rPr>
          <w:rFonts w:ascii="Arial" w:hAnsi="Arial" w:cs="Arial"/>
          <w:b/>
          <w:sz w:val="16"/>
          <w:szCs w:val="16"/>
        </w:rPr>
        <w:t>Проверка элементов питания (батареек)</w:t>
      </w:r>
      <w:r w:rsidR="002131FE" w:rsidRPr="002B3F6D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F2254F" w:rsidTr="006F6C7A">
        <w:tc>
          <w:tcPr>
            <w:tcW w:w="1702" w:type="dxa"/>
          </w:tcPr>
          <w:p w:rsidR="00F2254F" w:rsidRDefault="00F2254F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F2254F" w:rsidRDefault="00F2254F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F2254F" w:rsidRDefault="00752CA1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Состояние</w:t>
            </w:r>
          </w:p>
        </w:tc>
      </w:tr>
      <w:tr w:rsidR="002131FE" w:rsidTr="006F6C7A">
        <w:tc>
          <w:tcPr>
            <w:tcW w:w="1702" w:type="dxa"/>
          </w:tcPr>
          <w:p w:rsidR="002131FE" w:rsidRDefault="002131FE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9В</w:t>
            </w:r>
          </w:p>
        </w:tc>
        <w:tc>
          <w:tcPr>
            <w:tcW w:w="1702" w:type="dxa"/>
          </w:tcPr>
          <w:p w:rsidR="002131FE" w:rsidRDefault="002131FE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10м</w:t>
            </w:r>
            <w:r w:rsidRPr="00F607A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702" w:type="dxa"/>
            <w:vAlign w:val="center"/>
          </w:tcPr>
          <w:p w:rsidR="002131FE" w:rsidRDefault="002131FE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910Ω</w:t>
            </w:r>
          </w:p>
        </w:tc>
      </w:tr>
      <w:tr w:rsidR="00F2254F" w:rsidTr="006F6C7A">
        <w:tc>
          <w:tcPr>
            <w:tcW w:w="1702" w:type="dxa"/>
          </w:tcPr>
          <w:p w:rsidR="00F2254F" w:rsidRPr="00D949D0" w:rsidRDefault="00D949D0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2" w:type="dxa"/>
          </w:tcPr>
          <w:p w:rsidR="00F2254F" w:rsidRPr="00C60BD5" w:rsidRDefault="00D949D0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131FE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702" w:type="dxa"/>
            <w:vAlign w:val="center"/>
          </w:tcPr>
          <w:p w:rsidR="00F2254F" w:rsidRPr="00F81025" w:rsidRDefault="002131FE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  <w:r w:rsidR="00D949D0">
              <w:rPr>
                <w:rFonts w:ascii="Arial" w:hAnsi="Arial" w:cs="Arial"/>
                <w:sz w:val="16"/>
                <w:szCs w:val="16"/>
              </w:rPr>
              <w:t>Ω</w:t>
            </w:r>
          </w:p>
        </w:tc>
      </w:tr>
    </w:tbl>
    <w:p w:rsidR="006C63DB" w:rsidRPr="00FE7D73" w:rsidRDefault="006C63DB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38100B" w:rsidRPr="00652D58" w:rsidRDefault="0038100B" w:rsidP="00523951">
      <w:pPr>
        <w:pStyle w:val="a4"/>
        <w:jc w:val="both"/>
        <w:rPr>
          <w:rFonts w:ascii="Arial" w:hAnsi="Arial" w:cs="Arial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272DC4" w:rsidRPr="00272DC4" w:rsidTr="00DD0FF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E5B" w:rsidRPr="00272DC4" w:rsidRDefault="008C1E5B" w:rsidP="00F465D4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272DC4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:rsidR="00FC4E95" w:rsidRDefault="00FC4E95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E415C6" w:rsidRPr="00E415C6" w:rsidRDefault="00E415C6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E415C6">
        <w:rPr>
          <w:rFonts w:ascii="Arial" w:hAnsi="Arial" w:cs="Arial"/>
          <w:b/>
          <w:sz w:val="16"/>
          <w:szCs w:val="16"/>
        </w:rPr>
        <w:t>1. Измерение напряжения</w:t>
      </w:r>
      <w:r w:rsidR="00171AA1">
        <w:rPr>
          <w:rFonts w:ascii="Arial" w:hAnsi="Arial" w:cs="Arial"/>
          <w:b/>
          <w:sz w:val="16"/>
          <w:szCs w:val="16"/>
        </w:rPr>
        <w:t xml:space="preserve"> </w:t>
      </w:r>
      <w:r w:rsidR="00171AA1" w:rsidRPr="00171AA1">
        <w:rPr>
          <w:rFonts w:ascii="Arial" w:hAnsi="Arial" w:cs="Arial"/>
          <w:b/>
          <w:bCs/>
          <w:sz w:val="16"/>
          <w:szCs w:val="16"/>
          <w:lang w:val="en-US"/>
        </w:rPr>
        <w:t>DC</w:t>
      </w:r>
      <w:r w:rsidR="00171AA1" w:rsidRPr="00171AA1">
        <w:rPr>
          <w:rFonts w:ascii="Arial" w:hAnsi="Arial" w:cs="Arial"/>
          <w:b/>
          <w:bCs/>
          <w:sz w:val="16"/>
          <w:szCs w:val="16"/>
        </w:rPr>
        <w:t>&amp;</w:t>
      </w:r>
      <w:r w:rsidR="00171AA1" w:rsidRPr="00171AA1">
        <w:rPr>
          <w:rFonts w:ascii="Arial" w:hAnsi="Arial" w:cs="Arial"/>
          <w:b/>
          <w:bCs/>
          <w:sz w:val="16"/>
          <w:szCs w:val="16"/>
          <w:lang w:val="en-US"/>
        </w:rPr>
        <w:t>AC</w:t>
      </w:r>
      <w:r w:rsidRPr="00171AA1">
        <w:rPr>
          <w:rFonts w:ascii="Arial" w:hAnsi="Arial" w:cs="Arial"/>
          <w:b/>
          <w:bCs/>
          <w:sz w:val="16"/>
          <w:szCs w:val="16"/>
        </w:rPr>
        <w:t>.</w:t>
      </w:r>
    </w:p>
    <w:p w:rsidR="00FC0CF8" w:rsidRDefault="002B4E28" w:rsidP="00FC0CF8">
      <w:pPr>
        <w:pStyle w:val="a4"/>
        <w:jc w:val="both"/>
        <w:rPr>
          <w:rFonts w:ascii="Arial" w:hAnsi="Arial" w:cs="Arial"/>
          <w:sz w:val="16"/>
          <w:szCs w:val="16"/>
        </w:rPr>
      </w:pPr>
      <w:r w:rsidRPr="00B344D8">
        <w:rPr>
          <w:rFonts w:ascii="Arial" w:hAnsi="Arial" w:cs="Arial"/>
          <w:sz w:val="16"/>
          <w:szCs w:val="16"/>
        </w:rPr>
        <w:t>1.1.</w:t>
      </w:r>
      <w:r w:rsidR="00B344D8" w:rsidRPr="00B344D8">
        <w:rPr>
          <w:rFonts w:ascii="Arial" w:hAnsi="Arial" w:cs="Arial"/>
          <w:sz w:val="16"/>
          <w:szCs w:val="16"/>
        </w:rPr>
        <w:t xml:space="preserve"> </w:t>
      </w:r>
      <w:r w:rsidR="00FC0CF8"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«COM», а красный – в гнездо «</w:t>
      </w:r>
      <w:r w:rsidR="00FC0CF8">
        <w:rPr>
          <w:rFonts w:ascii="Arial" w:hAnsi="Arial" w:cs="Arial"/>
          <w:sz w:val="16"/>
          <w:szCs w:val="16"/>
          <w:lang w:val="en-US"/>
        </w:rPr>
        <w:t>INPUT</w:t>
      </w:r>
      <w:r w:rsidR="00FC0CF8" w:rsidRPr="00F82425">
        <w:rPr>
          <w:rFonts w:ascii="Arial" w:hAnsi="Arial" w:cs="Arial"/>
          <w:sz w:val="16"/>
          <w:szCs w:val="16"/>
        </w:rPr>
        <w:t>».</w:t>
      </w:r>
    </w:p>
    <w:p w:rsidR="00EB79E0" w:rsidRDefault="00FC0CF8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FC0CF8">
        <w:rPr>
          <w:rFonts w:ascii="Arial" w:hAnsi="Arial" w:cs="Arial"/>
          <w:sz w:val="16"/>
          <w:szCs w:val="16"/>
        </w:rPr>
        <w:t xml:space="preserve">1.2. </w:t>
      </w:r>
      <w:r w:rsidR="00B344D8">
        <w:rPr>
          <w:rFonts w:ascii="Arial" w:hAnsi="Arial" w:cs="Arial"/>
          <w:sz w:val="16"/>
          <w:szCs w:val="16"/>
        </w:rPr>
        <w:t xml:space="preserve">Установите поворотный переключатель в </w:t>
      </w:r>
      <w:r w:rsidR="00EB79E0">
        <w:rPr>
          <w:rFonts w:ascii="Arial" w:hAnsi="Arial" w:cs="Arial"/>
          <w:sz w:val="16"/>
          <w:szCs w:val="16"/>
        </w:rPr>
        <w:t xml:space="preserve">соответствующую </w:t>
      </w:r>
      <w:r w:rsidR="00B344D8">
        <w:rPr>
          <w:rFonts w:ascii="Arial" w:hAnsi="Arial" w:cs="Arial"/>
          <w:sz w:val="16"/>
          <w:szCs w:val="16"/>
        </w:rPr>
        <w:t>позицию</w:t>
      </w:r>
      <w:r w:rsidR="00EB79E0">
        <w:rPr>
          <w:rFonts w:ascii="Arial" w:hAnsi="Arial" w:cs="Arial"/>
          <w:sz w:val="16"/>
          <w:szCs w:val="16"/>
        </w:rPr>
        <w:t xml:space="preserve"> измерения напряжения</w:t>
      </w:r>
      <w:r w:rsidR="00B344D8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="00EB79E0">
        <w:rPr>
          <w:rFonts w:ascii="Arial" w:hAnsi="Arial" w:cs="Arial"/>
          <w:sz w:val="16"/>
          <w:szCs w:val="16"/>
        </w:rPr>
        <w:t>Если диапазон измеряемого напряжения неизвестен, выберите наибольший диапазон и</w:t>
      </w:r>
      <w:r w:rsidR="00A54663" w:rsidRPr="00A54663">
        <w:rPr>
          <w:rFonts w:ascii="Arial" w:hAnsi="Arial" w:cs="Arial"/>
          <w:bCs/>
          <w:sz w:val="16"/>
          <w:szCs w:val="16"/>
        </w:rPr>
        <w:t xml:space="preserve"> </w:t>
      </w:r>
      <w:r w:rsidR="00A54663" w:rsidRPr="00953F9A">
        <w:rPr>
          <w:rFonts w:ascii="Arial" w:hAnsi="Arial" w:cs="Arial"/>
          <w:bCs/>
          <w:sz w:val="16"/>
          <w:szCs w:val="16"/>
        </w:rPr>
        <w:t>затем уменьшайте его</w:t>
      </w:r>
      <w:r w:rsidR="00EB79E0">
        <w:rPr>
          <w:rFonts w:ascii="Arial" w:hAnsi="Arial" w:cs="Arial"/>
          <w:sz w:val="16"/>
          <w:szCs w:val="16"/>
        </w:rPr>
        <w:t>.</w:t>
      </w:r>
    </w:p>
    <w:p w:rsidR="0065595E" w:rsidRDefault="0065595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</w:t>
      </w:r>
      <w:r w:rsidR="00EB79E0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. </w:t>
      </w:r>
      <w:r w:rsidR="00EB79E0">
        <w:rPr>
          <w:rFonts w:ascii="Arial" w:hAnsi="Arial" w:cs="Arial"/>
          <w:sz w:val="16"/>
          <w:szCs w:val="16"/>
        </w:rPr>
        <w:t>П</w:t>
      </w:r>
      <w:r w:rsidR="00B0359B" w:rsidRPr="005B4818">
        <w:rPr>
          <w:rFonts w:ascii="Arial" w:hAnsi="Arial" w:cs="Arial"/>
          <w:sz w:val="16"/>
          <w:szCs w:val="16"/>
        </w:rPr>
        <w:t>одключите измерительные провода к измеряемой цепи.</w:t>
      </w:r>
    </w:p>
    <w:p w:rsidR="00F20A4A" w:rsidRPr="00EB79E0" w:rsidRDefault="00B0359B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B344D8">
        <w:rPr>
          <w:rFonts w:ascii="Arial" w:hAnsi="Arial" w:cs="Arial"/>
          <w:sz w:val="16"/>
          <w:szCs w:val="16"/>
        </w:rPr>
        <w:t>1.</w:t>
      </w:r>
      <w:r w:rsidR="00EB79E0">
        <w:rPr>
          <w:rFonts w:ascii="Arial" w:hAnsi="Arial" w:cs="Arial"/>
          <w:sz w:val="16"/>
          <w:szCs w:val="16"/>
        </w:rPr>
        <w:t>4</w:t>
      </w:r>
      <w:r w:rsidRPr="00B344D8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="00EB79E0">
        <w:rPr>
          <w:rFonts w:ascii="Arial" w:hAnsi="Arial" w:cs="Arial"/>
          <w:sz w:val="16"/>
          <w:szCs w:val="16"/>
        </w:rPr>
        <w:t>Подайте питание на цепь, с</w:t>
      </w:r>
      <w:r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  <w:r w:rsidR="00EB79E0">
        <w:rPr>
          <w:rFonts w:ascii="Arial" w:hAnsi="Arial" w:cs="Arial"/>
          <w:sz w:val="16"/>
          <w:szCs w:val="16"/>
        </w:rPr>
        <w:t xml:space="preserve"> На дисплее также отобразится полярность напряжения.</w:t>
      </w:r>
    </w:p>
    <w:p w:rsidR="00B0359B" w:rsidRDefault="00B0359B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97289E" w:rsidRPr="00E415C6" w:rsidRDefault="0097289E" w:rsidP="0097289E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Pr="00E415C6">
        <w:rPr>
          <w:rFonts w:ascii="Arial" w:hAnsi="Arial" w:cs="Arial"/>
          <w:b/>
          <w:sz w:val="16"/>
          <w:szCs w:val="16"/>
        </w:rPr>
        <w:t xml:space="preserve">. Измерение </w:t>
      </w:r>
      <w:r>
        <w:rPr>
          <w:rFonts w:ascii="Arial" w:hAnsi="Arial" w:cs="Arial"/>
          <w:b/>
          <w:sz w:val="16"/>
          <w:szCs w:val="16"/>
        </w:rPr>
        <w:t>силы тока</w:t>
      </w:r>
      <w:r w:rsidR="00E72F23">
        <w:rPr>
          <w:rFonts w:ascii="Arial" w:hAnsi="Arial" w:cs="Arial"/>
          <w:b/>
          <w:sz w:val="16"/>
          <w:szCs w:val="16"/>
        </w:rPr>
        <w:t xml:space="preserve"> </w:t>
      </w:r>
      <w:r w:rsidR="00E72F23" w:rsidRPr="00171AA1">
        <w:rPr>
          <w:rFonts w:ascii="Arial" w:hAnsi="Arial" w:cs="Arial"/>
          <w:b/>
          <w:bCs/>
          <w:sz w:val="16"/>
          <w:szCs w:val="16"/>
          <w:lang w:val="en-US"/>
        </w:rPr>
        <w:t>DC</w:t>
      </w:r>
      <w:r w:rsidR="00E72F23" w:rsidRPr="00171AA1">
        <w:rPr>
          <w:rFonts w:ascii="Arial" w:hAnsi="Arial" w:cs="Arial"/>
          <w:b/>
          <w:bCs/>
          <w:sz w:val="16"/>
          <w:szCs w:val="16"/>
        </w:rPr>
        <w:t>&amp;</w:t>
      </w:r>
      <w:r w:rsidR="00E72F23" w:rsidRPr="00171AA1">
        <w:rPr>
          <w:rFonts w:ascii="Arial" w:hAnsi="Arial" w:cs="Arial"/>
          <w:b/>
          <w:bCs/>
          <w:sz w:val="16"/>
          <w:szCs w:val="16"/>
          <w:lang w:val="en-US"/>
        </w:rPr>
        <w:t>AC</w:t>
      </w:r>
      <w:r w:rsidRPr="00E415C6">
        <w:rPr>
          <w:rFonts w:ascii="Arial" w:hAnsi="Arial" w:cs="Arial"/>
          <w:b/>
          <w:sz w:val="16"/>
          <w:szCs w:val="16"/>
        </w:rPr>
        <w:t>.</w:t>
      </w:r>
    </w:p>
    <w:p w:rsidR="00647803" w:rsidRPr="00953F9A" w:rsidRDefault="002D7F4C" w:rsidP="0064780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97289E" w:rsidRPr="00953F9A">
        <w:rPr>
          <w:rFonts w:ascii="Arial" w:hAnsi="Arial" w:cs="Arial"/>
          <w:sz w:val="16"/>
          <w:szCs w:val="16"/>
        </w:rPr>
        <w:t xml:space="preserve">.1. Вставьте </w:t>
      </w:r>
      <w:r w:rsidR="00A455D9" w:rsidRPr="00F82425">
        <w:rPr>
          <w:rFonts w:ascii="Arial" w:hAnsi="Arial" w:cs="Arial"/>
          <w:sz w:val="16"/>
          <w:szCs w:val="16"/>
        </w:rPr>
        <w:t>красный</w:t>
      </w:r>
      <w:r w:rsidR="0097289E" w:rsidRPr="00953F9A">
        <w:rPr>
          <w:rFonts w:ascii="Arial" w:hAnsi="Arial" w:cs="Arial"/>
          <w:sz w:val="16"/>
          <w:szCs w:val="16"/>
        </w:rPr>
        <w:t xml:space="preserve"> измерительный провод в гнездо </w:t>
      </w:r>
      <w:r w:rsidR="00A455D9" w:rsidRPr="00F82425">
        <w:rPr>
          <w:rFonts w:ascii="Arial" w:hAnsi="Arial" w:cs="Arial"/>
          <w:sz w:val="16"/>
          <w:szCs w:val="16"/>
        </w:rPr>
        <w:t>«</w:t>
      </w:r>
      <w:r w:rsidR="00A455D9">
        <w:rPr>
          <w:rFonts w:ascii="Arial" w:hAnsi="Arial" w:cs="Arial"/>
          <w:sz w:val="16"/>
          <w:szCs w:val="16"/>
          <w:lang w:val="en-US"/>
        </w:rPr>
        <w:t>INPUT</w:t>
      </w:r>
      <w:r w:rsidR="00A455D9" w:rsidRPr="00F82425">
        <w:rPr>
          <w:rFonts w:ascii="Arial" w:hAnsi="Arial" w:cs="Arial"/>
          <w:sz w:val="16"/>
          <w:szCs w:val="16"/>
        </w:rPr>
        <w:t>»</w:t>
      </w:r>
      <w:r w:rsidR="00A455D9">
        <w:rPr>
          <w:rFonts w:ascii="Arial" w:hAnsi="Arial" w:cs="Arial"/>
          <w:sz w:val="16"/>
          <w:szCs w:val="16"/>
        </w:rPr>
        <w:t xml:space="preserve">, а черный – в гнездо </w:t>
      </w:r>
      <w:r w:rsidR="0097289E" w:rsidRPr="00953F9A">
        <w:rPr>
          <w:rFonts w:ascii="Arial" w:hAnsi="Arial" w:cs="Arial"/>
          <w:sz w:val="16"/>
          <w:szCs w:val="16"/>
        </w:rPr>
        <w:t>«</w:t>
      </w:r>
      <w:r w:rsidR="00755B42" w:rsidRPr="00953F9A">
        <w:rPr>
          <w:rFonts w:ascii="Arial" w:hAnsi="Arial" w:cs="Arial"/>
          <w:sz w:val="16"/>
          <w:szCs w:val="16"/>
        </w:rPr>
        <w:t>COM»</w:t>
      </w:r>
      <w:r w:rsidR="00A455D9">
        <w:rPr>
          <w:rFonts w:ascii="Arial" w:hAnsi="Arial" w:cs="Arial"/>
          <w:sz w:val="16"/>
          <w:szCs w:val="16"/>
        </w:rPr>
        <w:t xml:space="preserve"> (Если сила измеряемого тока в диапазоне между 200мА и 10А, подключите красный измерительный провод к гнезду </w:t>
      </w:r>
      <w:r w:rsidR="00A455D9" w:rsidRPr="00F82425">
        <w:rPr>
          <w:rFonts w:ascii="Arial" w:hAnsi="Arial" w:cs="Arial"/>
          <w:sz w:val="16"/>
          <w:szCs w:val="16"/>
        </w:rPr>
        <w:t>«</w:t>
      </w:r>
      <w:r w:rsidR="00A455D9">
        <w:rPr>
          <w:rFonts w:ascii="Arial" w:hAnsi="Arial" w:cs="Arial"/>
          <w:sz w:val="16"/>
          <w:szCs w:val="16"/>
        </w:rPr>
        <w:t>10А</w:t>
      </w:r>
      <w:r w:rsidR="00A455D9" w:rsidRPr="00F82425">
        <w:rPr>
          <w:rFonts w:ascii="Arial" w:hAnsi="Arial" w:cs="Arial"/>
          <w:sz w:val="16"/>
          <w:szCs w:val="16"/>
        </w:rPr>
        <w:t>»</w:t>
      </w:r>
      <w:r w:rsidR="00A455D9">
        <w:rPr>
          <w:rFonts w:ascii="Arial" w:hAnsi="Arial" w:cs="Arial"/>
          <w:sz w:val="16"/>
          <w:szCs w:val="16"/>
        </w:rPr>
        <w:t>)</w:t>
      </w:r>
      <w:r w:rsidR="0097289E" w:rsidRPr="00953F9A">
        <w:rPr>
          <w:rFonts w:ascii="Arial" w:hAnsi="Arial" w:cs="Arial"/>
          <w:sz w:val="16"/>
          <w:szCs w:val="16"/>
        </w:rPr>
        <w:t>.</w:t>
      </w:r>
    </w:p>
    <w:p w:rsidR="00755B42" w:rsidRPr="00953F9A" w:rsidRDefault="002D7F4C" w:rsidP="0097289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97289E" w:rsidRPr="00953F9A">
        <w:rPr>
          <w:rFonts w:ascii="Arial" w:hAnsi="Arial" w:cs="Arial"/>
          <w:sz w:val="16"/>
          <w:szCs w:val="16"/>
        </w:rPr>
        <w:t xml:space="preserve">.2. Установите поворотный переключатель в </w:t>
      </w:r>
      <w:r w:rsidR="00A54663">
        <w:rPr>
          <w:rFonts w:ascii="Arial" w:hAnsi="Arial" w:cs="Arial"/>
          <w:sz w:val="16"/>
          <w:szCs w:val="16"/>
        </w:rPr>
        <w:t xml:space="preserve">соответствующую </w:t>
      </w:r>
      <w:r w:rsidR="0097289E" w:rsidRPr="00953F9A">
        <w:rPr>
          <w:rFonts w:ascii="Arial" w:hAnsi="Arial" w:cs="Arial"/>
          <w:sz w:val="16"/>
          <w:szCs w:val="16"/>
        </w:rPr>
        <w:t xml:space="preserve">позицию </w:t>
      </w:r>
      <w:r w:rsidR="00352F52">
        <w:rPr>
          <w:rFonts w:ascii="Arial" w:hAnsi="Arial" w:cs="Arial"/>
          <w:sz w:val="15"/>
          <w:szCs w:val="15"/>
        </w:rPr>
        <w:t>A</w:t>
      </w:r>
      <w:r w:rsidR="00352F52">
        <w:rPr>
          <w:rFonts w:ascii="Arial" w:hAnsi="Arial" w:cs="Arial"/>
          <w:noProof/>
          <w:sz w:val="15"/>
          <w:szCs w:val="15"/>
          <w:lang w:eastAsia="ru-RU"/>
        </w:rPr>
        <w:drawing>
          <wp:inline distT="0" distB="0" distL="0" distR="0">
            <wp:extent cx="99060" cy="609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89E" w:rsidRPr="00953F9A">
        <w:rPr>
          <w:rFonts w:ascii="Arial" w:hAnsi="Arial" w:cs="Arial"/>
          <w:sz w:val="16"/>
          <w:szCs w:val="16"/>
        </w:rPr>
        <w:t xml:space="preserve">. </w:t>
      </w:r>
      <w:r w:rsidR="00A54663">
        <w:rPr>
          <w:rFonts w:ascii="Arial" w:hAnsi="Arial" w:cs="Arial"/>
          <w:sz w:val="16"/>
          <w:szCs w:val="16"/>
        </w:rPr>
        <w:t>По умолчанию установлено измерение</w:t>
      </w:r>
      <w:r w:rsidR="00A54663" w:rsidRPr="00D15FF1">
        <w:rPr>
          <w:rFonts w:ascii="Arial" w:hAnsi="Arial" w:cs="Arial"/>
          <w:sz w:val="16"/>
          <w:szCs w:val="16"/>
        </w:rPr>
        <w:t xml:space="preserve"> </w:t>
      </w:r>
      <w:r w:rsidR="00A54663">
        <w:rPr>
          <w:rFonts w:ascii="Arial" w:hAnsi="Arial" w:cs="Arial"/>
          <w:bCs/>
          <w:sz w:val="16"/>
          <w:szCs w:val="16"/>
          <w:lang w:val="en-US"/>
        </w:rPr>
        <w:t>DCA</w:t>
      </w:r>
      <w:r w:rsidR="00A54663" w:rsidRPr="00A54663">
        <w:rPr>
          <w:rFonts w:ascii="Arial" w:hAnsi="Arial" w:cs="Arial"/>
          <w:bCs/>
          <w:sz w:val="16"/>
          <w:szCs w:val="16"/>
        </w:rPr>
        <w:t xml:space="preserve">. </w:t>
      </w:r>
      <w:r w:rsidR="00755B42" w:rsidRPr="00953F9A">
        <w:rPr>
          <w:rFonts w:ascii="Arial" w:hAnsi="Arial" w:cs="Arial"/>
          <w:bCs/>
          <w:sz w:val="16"/>
          <w:szCs w:val="16"/>
        </w:rPr>
        <w:t>наибольший диапазон и.</w:t>
      </w:r>
    </w:p>
    <w:p w:rsidR="00953F9A" w:rsidRPr="00953F9A" w:rsidRDefault="002D7F4C" w:rsidP="00953F9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97289E" w:rsidRPr="00953F9A">
        <w:rPr>
          <w:rFonts w:ascii="Arial" w:hAnsi="Arial" w:cs="Arial"/>
          <w:sz w:val="16"/>
          <w:szCs w:val="16"/>
        </w:rPr>
        <w:t xml:space="preserve">.3. </w:t>
      </w:r>
      <w:r w:rsidR="00953F9A" w:rsidRPr="00953F9A">
        <w:rPr>
          <w:rFonts w:ascii="Arial" w:hAnsi="Arial" w:cs="Arial"/>
          <w:sz w:val="16"/>
          <w:szCs w:val="16"/>
        </w:rPr>
        <w:t>При помощи кнопки «</w:t>
      </w:r>
      <w:r w:rsidR="00953F9A" w:rsidRPr="00953F9A">
        <w:rPr>
          <w:rFonts w:ascii="Arial" w:hAnsi="Arial" w:cs="Arial"/>
          <w:sz w:val="16"/>
          <w:szCs w:val="16"/>
          <w:lang w:val="en-US"/>
        </w:rPr>
        <w:t>SELECT</w:t>
      </w:r>
      <w:r w:rsidR="00953F9A" w:rsidRPr="00953F9A">
        <w:rPr>
          <w:rFonts w:ascii="Arial" w:hAnsi="Arial" w:cs="Arial"/>
          <w:sz w:val="16"/>
          <w:szCs w:val="16"/>
        </w:rPr>
        <w:t xml:space="preserve">» выберите необходимый тип тока – </w:t>
      </w:r>
      <w:r w:rsidR="00953F9A" w:rsidRPr="00953F9A">
        <w:rPr>
          <w:rFonts w:ascii="Arial" w:hAnsi="Arial" w:cs="Arial"/>
          <w:sz w:val="16"/>
          <w:szCs w:val="16"/>
          <w:lang w:val="en-US"/>
        </w:rPr>
        <w:t>AC</w:t>
      </w:r>
      <w:r w:rsidR="00953F9A" w:rsidRPr="00953F9A">
        <w:rPr>
          <w:rFonts w:ascii="Arial" w:hAnsi="Arial" w:cs="Arial"/>
          <w:sz w:val="16"/>
          <w:szCs w:val="16"/>
        </w:rPr>
        <w:t xml:space="preserve"> или </w:t>
      </w:r>
      <w:r w:rsidR="00953F9A" w:rsidRPr="00953F9A">
        <w:rPr>
          <w:rFonts w:ascii="Arial" w:hAnsi="Arial" w:cs="Arial"/>
          <w:sz w:val="16"/>
          <w:szCs w:val="16"/>
          <w:lang w:val="en-US"/>
        </w:rPr>
        <w:t>DC</w:t>
      </w:r>
      <w:r w:rsidR="00953F9A" w:rsidRPr="00953F9A">
        <w:rPr>
          <w:rFonts w:ascii="Arial" w:hAnsi="Arial" w:cs="Arial"/>
          <w:sz w:val="16"/>
          <w:szCs w:val="16"/>
        </w:rPr>
        <w:t>.</w:t>
      </w:r>
    </w:p>
    <w:p w:rsidR="0097289E" w:rsidRDefault="002D7F4C" w:rsidP="0097289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2</w:t>
      </w:r>
      <w:r w:rsidR="00953F9A">
        <w:rPr>
          <w:rFonts w:ascii="Arial" w:hAnsi="Arial" w:cs="Arial"/>
          <w:sz w:val="16"/>
          <w:szCs w:val="16"/>
        </w:rPr>
        <w:t>.</w:t>
      </w:r>
      <w:r w:rsidR="004D2759">
        <w:rPr>
          <w:rFonts w:ascii="Arial" w:hAnsi="Arial" w:cs="Arial"/>
          <w:sz w:val="16"/>
          <w:szCs w:val="16"/>
        </w:rPr>
        <w:t>4</w:t>
      </w:r>
      <w:r w:rsidR="00953F9A">
        <w:rPr>
          <w:rFonts w:ascii="Arial" w:hAnsi="Arial" w:cs="Arial"/>
          <w:sz w:val="16"/>
          <w:szCs w:val="16"/>
        </w:rPr>
        <w:t>. П</w:t>
      </w:r>
      <w:r w:rsidR="0097289E" w:rsidRPr="005B4818">
        <w:rPr>
          <w:rFonts w:ascii="Arial" w:hAnsi="Arial" w:cs="Arial"/>
          <w:sz w:val="16"/>
          <w:szCs w:val="16"/>
        </w:rPr>
        <w:t>одключите измерительные провода к измеряемой цепи.</w:t>
      </w:r>
    </w:p>
    <w:p w:rsidR="0097289E" w:rsidRDefault="002D7F4C" w:rsidP="0097289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97289E" w:rsidRPr="00B344D8">
        <w:rPr>
          <w:rFonts w:ascii="Arial" w:hAnsi="Arial" w:cs="Arial"/>
          <w:sz w:val="16"/>
          <w:szCs w:val="16"/>
        </w:rPr>
        <w:t>.</w:t>
      </w:r>
      <w:r w:rsidR="004D2759">
        <w:rPr>
          <w:rFonts w:ascii="Arial" w:hAnsi="Arial" w:cs="Arial"/>
          <w:sz w:val="16"/>
          <w:szCs w:val="16"/>
        </w:rPr>
        <w:t>5</w:t>
      </w:r>
      <w:r w:rsidR="0097289E" w:rsidRPr="00B344D8">
        <w:rPr>
          <w:rFonts w:ascii="Arial" w:hAnsi="Arial" w:cs="Arial"/>
          <w:sz w:val="16"/>
          <w:szCs w:val="16"/>
        </w:rPr>
        <w:t>.</w:t>
      </w:r>
      <w:r w:rsidR="0097289E">
        <w:rPr>
          <w:rFonts w:ascii="Arial" w:hAnsi="Arial" w:cs="Arial"/>
          <w:sz w:val="16"/>
          <w:szCs w:val="16"/>
        </w:rPr>
        <w:t xml:space="preserve"> </w:t>
      </w:r>
      <w:proofErr w:type="gramStart"/>
      <w:r w:rsidR="0097289E" w:rsidRPr="005B4818">
        <w:rPr>
          <w:rFonts w:ascii="Arial" w:hAnsi="Arial" w:cs="Arial"/>
          <w:sz w:val="16"/>
          <w:szCs w:val="16"/>
          <w:lang w:val="en-US"/>
        </w:rPr>
        <w:t>C</w:t>
      </w:r>
      <w:r w:rsidR="0097289E"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  <w:proofErr w:type="gramEnd"/>
    </w:p>
    <w:p w:rsidR="0097289E" w:rsidRDefault="0097289E" w:rsidP="0097289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Полярность красного измерительного провода будет отображаться при проведении измерений постоянного тока.</w:t>
      </w:r>
    </w:p>
    <w:p w:rsidR="004D2759" w:rsidRPr="00063CB7" w:rsidRDefault="004D2759" w:rsidP="0097289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2.6. </w:t>
      </w:r>
      <w:r w:rsidR="009D7522">
        <w:rPr>
          <w:rFonts w:ascii="Arial" w:hAnsi="Arial" w:cs="Arial"/>
          <w:sz w:val="16"/>
          <w:szCs w:val="16"/>
        </w:rPr>
        <w:t xml:space="preserve">Кроме того, функция «А» </w:t>
      </w:r>
      <w:r w:rsidR="00063CB7">
        <w:rPr>
          <w:rFonts w:ascii="Arial" w:hAnsi="Arial" w:cs="Arial"/>
          <w:sz w:val="16"/>
          <w:szCs w:val="16"/>
        </w:rPr>
        <w:t xml:space="preserve">должна использоваться с интервалами в проведении измерений. </w:t>
      </w:r>
      <w:r w:rsidR="0062480C">
        <w:rPr>
          <w:rFonts w:ascii="Arial" w:hAnsi="Arial" w:cs="Arial"/>
          <w:sz w:val="16"/>
          <w:szCs w:val="16"/>
        </w:rPr>
        <w:t xml:space="preserve">Максимальное время контакта с цепью составляет 15 секунд, необходимы хотя бы минимальные интервалы в несколько секунд между </w:t>
      </w:r>
      <w:r w:rsidR="00025254">
        <w:rPr>
          <w:rFonts w:ascii="Arial" w:hAnsi="Arial" w:cs="Arial"/>
          <w:sz w:val="16"/>
          <w:szCs w:val="16"/>
        </w:rPr>
        <w:t xml:space="preserve">такими </w:t>
      </w:r>
      <w:r w:rsidR="0062480C">
        <w:rPr>
          <w:rFonts w:ascii="Arial" w:hAnsi="Arial" w:cs="Arial"/>
          <w:sz w:val="16"/>
          <w:szCs w:val="16"/>
        </w:rPr>
        <w:t>контактами.</w:t>
      </w:r>
    </w:p>
    <w:p w:rsidR="0097289E" w:rsidRDefault="0097289E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2D7F4C" w:rsidRDefault="002D7F4C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3. Измерение сопротивления.</w:t>
      </w:r>
    </w:p>
    <w:p w:rsidR="002D7F4C" w:rsidRDefault="002D7F4C" w:rsidP="002D7F4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953F9A">
        <w:rPr>
          <w:rFonts w:ascii="Arial" w:hAnsi="Arial" w:cs="Arial"/>
          <w:sz w:val="16"/>
          <w:szCs w:val="16"/>
        </w:rPr>
        <w:t xml:space="preserve">.1. </w:t>
      </w:r>
      <w:r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«COM», а красный – в гнездо «</w:t>
      </w:r>
      <w:r>
        <w:rPr>
          <w:rFonts w:ascii="Arial" w:hAnsi="Arial" w:cs="Arial"/>
          <w:sz w:val="16"/>
          <w:szCs w:val="16"/>
          <w:lang w:val="en-US"/>
        </w:rPr>
        <w:t>INPUT</w:t>
      </w:r>
      <w:r w:rsidRPr="00F82425">
        <w:rPr>
          <w:rFonts w:ascii="Arial" w:hAnsi="Arial" w:cs="Arial"/>
          <w:sz w:val="16"/>
          <w:szCs w:val="16"/>
        </w:rPr>
        <w:t>»</w:t>
      </w:r>
      <w:r w:rsidR="00025254">
        <w:rPr>
          <w:rFonts w:ascii="Arial" w:hAnsi="Arial" w:cs="Arial"/>
          <w:sz w:val="16"/>
          <w:szCs w:val="16"/>
        </w:rPr>
        <w:t>.</w:t>
      </w:r>
    </w:p>
    <w:p w:rsidR="002D7F4C" w:rsidRPr="00953F9A" w:rsidRDefault="002D7F4C" w:rsidP="002D7F4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953F9A">
        <w:rPr>
          <w:rFonts w:ascii="Arial" w:hAnsi="Arial" w:cs="Arial"/>
          <w:sz w:val="16"/>
          <w:szCs w:val="16"/>
        </w:rPr>
        <w:t>.2. Установите пов</w:t>
      </w:r>
      <w:r>
        <w:rPr>
          <w:rFonts w:ascii="Arial" w:hAnsi="Arial" w:cs="Arial"/>
          <w:sz w:val="16"/>
          <w:szCs w:val="16"/>
        </w:rPr>
        <w:t xml:space="preserve">оротный переключатель в </w:t>
      </w:r>
      <w:r w:rsidR="00025254">
        <w:rPr>
          <w:rFonts w:ascii="Arial" w:hAnsi="Arial" w:cs="Arial"/>
          <w:sz w:val="16"/>
          <w:szCs w:val="16"/>
        </w:rPr>
        <w:t xml:space="preserve">соответствующую </w:t>
      </w:r>
      <w:r>
        <w:rPr>
          <w:rFonts w:ascii="Arial" w:hAnsi="Arial" w:cs="Arial"/>
          <w:sz w:val="16"/>
          <w:szCs w:val="16"/>
        </w:rPr>
        <w:t>позицию</w:t>
      </w:r>
      <w:r w:rsidR="00527866">
        <w:rPr>
          <w:rFonts w:ascii="Arial" w:hAnsi="Arial" w:cs="Arial"/>
          <w:sz w:val="16"/>
          <w:szCs w:val="16"/>
        </w:rPr>
        <w:t xml:space="preserve"> «</w:t>
      </w:r>
      <w:r w:rsidR="00025254">
        <w:rPr>
          <w:rFonts w:cstheme="minorHAnsi"/>
          <w:noProof/>
        </w:rPr>
        <w:t>Ω</w:t>
      </w:r>
      <w:r w:rsidR="00527866">
        <w:rPr>
          <w:rFonts w:ascii="Arial" w:hAnsi="Arial" w:cs="Arial"/>
          <w:sz w:val="16"/>
          <w:szCs w:val="16"/>
        </w:rPr>
        <w:t>»</w:t>
      </w:r>
      <w:r>
        <w:rPr>
          <w:rFonts w:ascii="Arial" w:hAnsi="Arial" w:cs="Arial"/>
          <w:sz w:val="16"/>
          <w:szCs w:val="16"/>
        </w:rPr>
        <w:t>.</w:t>
      </w:r>
    </w:p>
    <w:p w:rsidR="00025254" w:rsidRDefault="002D7F4C" w:rsidP="002D7F4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953F9A">
        <w:rPr>
          <w:rFonts w:ascii="Arial" w:hAnsi="Arial" w:cs="Arial"/>
          <w:sz w:val="16"/>
          <w:szCs w:val="16"/>
        </w:rPr>
        <w:t xml:space="preserve">.3. </w:t>
      </w:r>
      <w:r w:rsidR="00025254">
        <w:rPr>
          <w:rFonts w:ascii="Arial" w:hAnsi="Arial" w:cs="Arial"/>
          <w:sz w:val="16"/>
          <w:szCs w:val="16"/>
        </w:rPr>
        <w:t>Перед проведением измерений сопротивления отключите питание цепи и разрядите все высоковольтные конденсаторы.</w:t>
      </w:r>
    </w:p>
    <w:p w:rsidR="002D7F4C" w:rsidRDefault="00527866" w:rsidP="002D7F4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B344D8">
        <w:rPr>
          <w:rFonts w:ascii="Arial" w:hAnsi="Arial" w:cs="Arial"/>
          <w:sz w:val="16"/>
          <w:szCs w:val="16"/>
        </w:rPr>
        <w:t>.</w:t>
      </w:r>
      <w:r w:rsidR="00025254">
        <w:rPr>
          <w:rFonts w:ascii="Arial" w:hAnsi="Arial" w:cs="Arial"/>
          <w:sz w:val="16"/>
          <w:szCs w:val="16"/>
        </w:rPr>
        <w:t>4</w:t>
      </w:r>
      <w:r w:rsidRPr="00B344D8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="002D7F4C">
        <w:rPr>
          <w:rFonts w:ascii="Arial" w:hAnsi="Arial" w:cs="Arial"/>
          <w:sz w:val="16"/>
          <w:szCs w:val="16"/>
        </w:rPr>
        <w:t>П</w:t>
      </w:r>
      <w:r w:rsidR="002D7F4C" w:rsidRPr="005B4818">
        <w:rPr>
          <w:rFonts w:ascii="Arial" w:hAnsi="Arial" w:cs="Arial"/>
          <w:sz w:val="16"/>
          <w:szCs w:val="16"/>
        </w:rPr>
        <w:t>одключите измерительные провода к измеряемой цепи.</w:t>
      </w:r>
    </w:p>
    <w:p w:rsidR="002D7F4C" w:rsidRDefault="00527866" w:rsidP="002D7F4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B344D8">
        <w:rPr>
          <w:rFonts w:ascii="Arial" w:hAnsi="Arial" w:cs="Arial"/>
          <w:sz w:val="16"/>
          <w:szCs w:val="16"/>
        </w:rPr>
        <w:t>.</w:t>
      </w:r>
      <w:r w:rsidR="00025254">
        <w:rPr>
          <w:rFonts w:ascii="Arial" w:hAnsi="Arial" w:cs="Arial"/>
          <w:sz w:val="16"/>
          <w:szCs w:val="16"/>
        </w:rPr>
        <w:t>5</w:t>
      </w:r>
      <w:r w:rsidRPr="00B344D8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 w:rsidR="002D7F4C" w:rsidRPr="005B4818">
        <w:rPr>
          <w:rFonts w:ascii="Arial" w:hAnsi="Arial" w:cs="Arial"/>
          <w:sz w:val="16"/>
          <w:szCs w:val="16"/>
          <w:lang w:val="en-US"/>
        </w:rPr>
        <w:t>C</w:t>
      </w:r>
      <w:r w:rsidR="002D7F4C"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  <w:proofErr w:type="gramEnd"/>
    </w:p>
    <w:p w:rsidR="00E56136" w:rsidRDefault="00E56136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7030DE" w:rsidRPr="002B3F6D" w:rsidRDefault="00E56136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</w:t>
      </w:r>
      <w:r w:rsidR="007030DE" w:rsidRPr="002B3F6D">
        <w:rPr>
          <w:rFonts w:ascii="Arial" w:hAnsi="Arial" w:cs="Arial"/>
          <w:b/>
          <w:sz w:val="16"/>
          <w:szCs w:val="16"/>
        </w:rPr>
        <w:t xml:space="preserve">. </w:t>
      </w:r>
      <w:r w:rsidR="0096697F">
        <w:rPr>
          <w:rFonts w:ascii="Arial" w:hAnsi="Arial" w:cs="Arial"/>
          <w:b/>
          <w:sz w:val="16"/>
          <w:szCs w:val="16"/>
        </w:rPr>
        <w:t>Проверка диодов</w:t>
      </w:r>
      <w:r w:rsidR="002B3F6D" w:rsidRPr="002B3F6D">
        <w:rPr>
          <w:rFonts w:ascii="Arial" w:hAnsi="Arial" w:cs="Arial"/>
          <w:b/>
          <w:sz w:val="16"/>
          <w:szCs w:val="16"/>
        </w:rPr>
        <w:t>.</w:t>
      </w:r>
    </w:p>
    <w:p w:rsidR="002B3F6D" w:rsidRPr="009C6ED4" w:rsidRDefault="00E56136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2B3F6D">
        <w:rPr>
          <w:rFonts w:ascii="Arial" w:hAnsi="Arial" w:cs="Arial"/>
          <w:sz w:val="16"/>
          <w:szCs w:val="16"/>
        </w:rPr>
        <w:t>.1.</w:t>
      </w:r>
      <w:r w:rsidR="009C6ED4">
        <w:rPr>
          <w:rFonts w:ascii="Arial" w:hAnsi="Arial" w:cs="Arial"/>
          <w:sz w:val="16"/>
          <w:szCs w:val="16"/>
        </w:rPr>
        <w:t xml:space="preserve"> </w:t>
      </w:r>
      <w:r w:rsidR="0096697F"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«COM», а красный – в гнездо «</w:t>
      </w:r>
      <w:r w:rsidR="0096697F">
        <w:rPr>
          <w:rFonts w:ascii="Arial" w:hAnsi="Arial" w:cs="Arial"/>
          <w:sz w:val="16"/>
          <w:szCs w:val="16"/>
          <w:lang w:val="en-US"/>
        </w:rPr>
        <w:t>INPUT</w:t>
      </w:r>
      <w:r w:rsidR="0096697F" w:rsidRPr="00F82425">
        <w:rPr>
          <w:rFonts w:ascii="Arial" w:hAnsi="Arial" w:cs="Arial"/>
          <w:sz w:val="16"/>
          <w:szCs w:val="16"/>
        </w:rPr>
        <w:t>»</w:t>
      </w:r>
      <w:r>
        <w:rPr>
          <w:rFonts w:ascii="Arial" w:hAnsi="Arial" w:cs="Arial"/>
          <w:sz w:val="16"/>
          <w:szCs w:val="16"/>
        </w:rPr>
        <w:t>.</w:t>
      </w:r>
    </w:p>
    <w:p w:rsidR="002B3F6D" w:rsidRDefault="00E56136" w:rsidP="009C6ED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2B3F6D">
        <w:rPr>
          <w:rFonts w:ascii="Arial" w:hAnsi="Arial" w:cs="Arial"/>
          <w:sz w:val="16"/>
          <w:szCs w:val="16"/>
        </w:rPr>
        <w:t>.2.</w:t>
      </w:r>
      <w:r w:rsidR="009C6ED4">
        <w:rPr>
          <w:rFonts w:ascii="Arial" w:hAnsi="Arial" w:cs="Arial"/>
          <w:sz w:val="16"/>
          <w:szCs w:val="16"/>
        </w:rPr>
        <w:t xml:space="preserve"> </w:t>
      </w:r>
      <w:r w:rsidR="0096697F" w:rsidRPr="00953F9A">
        <w:rPr>
          <w:rFonts w:ascii="Arial" w:hAnsi="Arial" w:cs="Arial"/>
          <w:sz w:val="16"/>
          <w:szCs w:val="16"/>
        </w:rPr>
        <w:t>Установите пов</w:t>
      </w:r>
      <w:r w:rsidR="0096697F">
        <w:rPr>
          <w:rFonts w:ascii="Arial" w:hAnsi="Arial" w:cs="Arial"/>
          <w:sz w:val="16"/>
          <w:szCs w:val="16"/>
        </w:rPr>
        <w:t xml:space="preserve">оротный переключатель в позицию </w:t>
      </w:r>
      <w:r w:rsidR="002B21A6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80000" cy="108000"/>
            <wp:effectExtent l="0" t="0" r="0" b="635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1A6">
        <w:rPr>
          <w:rFonts w:ascii="Arial" w:hAnsi="Arial" w:cs="Arial"/>
          <w:sz w:val="16"/>
          <w:szCs w:val="16"/>
        </w:rPr>
        <w:t>»</w:t>
      </w:r>
      <w:r w:rsidR="0096697F">
        <w:rPr>
          <w:rFonts w:ascii="Arial" w:hAnsi="Arial" w:cs="Arial"/>
          <w:sz w:val="16"/>
          <w:szCs w:val="16"/>
        </w:rPr>
        <w:t>.</w:t>
      </w:r>
    </w:p>
    <w:p w:rsidR="00A87CBB" w:rsidRDefault="00E56136" w:rsidP="00A87CB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2B3F6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="002B3F6D">
        <w:rPr>
          <w:rFonts w:ascii="Arial" w:hAnsi="Arial" w:cs="Arial"/>
          <w:sz w:val="16"/>
          <w:szCs w:val="16"/>
        </w:rPr>
        <w:t>.</w:t>
      </w:r>
      <w:r w:rsidR="0018739E">
        <w:rPr>
          <w:rFonts w:ascii="Arial" w:hAnsi="Arial" w:cs="Arial"/>
          <w:sz w:val="16"/>
          <w:szCs w:val="16"/>
        </w:rPr>
        <w:t xml:space="preserve"> </w:t>
      </w:r>
      <w:r w:rsidR="00A87CBB" w:rsidRPr="00F82425">
        <w:rPr>
          <w:rFonts w:ascii="Arial" w:hAnsi="Arial" w:cs="Arial"/>
          <w:sz w:val="16"/>
          <w:szCs w:val="16"/>
        </w:rPr>
        <w:t>Подключите измерительные провода к проверяемому диоду: красный провод к аноду</w:t>
      </w:r>
      <w:proofErr w:type="gramStart"/>
      <w:r w:rsidR="00A87CBB">
        <w:rPr>
          <w:rFonts w:ascii="Arial" w:hAnsi="Arial" w:cs="Arial"/>
          <w:sz w:val="16"/>
          <w:szCs w:val="16"/>
        </w:rPr>
        <w:t xml:space="preserve"> (+)</w:t>
      </w:r>
      <w:r w:rsidR="00A87CBB" w:rsidRPr="00F82425">
        <w:rPr>
          <w:rFonts w:ascii="Arial" w:hAnsi="Arial" w:cs="Arial"/>
          <w:sz w:val="16"/>
          <w:szCs w:val="16"/>
        </w:rPr>
        <w:t xml:space="preserve">, </w:t>
      </w:r>
      <w:proofErr w:type="gramEnd"/>
      <w:r w:rsidR="00A87CBB" w:rsidRPr="00F82425">
        <w:rPr>
          <w:rFonts w:ascii="Arial" w:hAnsi="Arial" w:cs="Arial"/>
          <w:sz w:val="16"/>
          <w:szCs w:val="16"/>
        </w:rPr>
        <w:t>а чёрный – к катоду</w:t>
      </w:r>
      <w:r w:rsidR="00A87CBB">
        <w:rPr>
          <w:rFonts w:ascii="Arial" w:hAnsi="Arial" w:cs="Arial"/>
          <w:sz w:val="16"/>
          <w:szCs w:val="16"/>
        </w:rPr>
        <w:t xml:space="preserve"> (-)</w:t>
      </w:r>
      <w:r w:rsidR="00A87CBB" w:rsidRPr="00F82425">
        <w:rPr>
          <w:rFonts w:ascii="Arial" w:hAnsi="Arial" w:cs="Arial"/>
          <w:sz w:val="16"/>
          <w:szCs w:val="16"/>
        </w:rPr>
        <w:t xml:space="preserve">. </w:t>
      </w:r>
    </w:p>
    <w:p w:rsidR="00A87CBB" w:rsidRDefault="00E56136" w:rsidP="00A87CBB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4</w:t>
      </w:r>
      <w:r w:rsidR="00A87CB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</w:t>
      </w:r>
      <w:r w:rsidR="00A87CBB">
        <w:rPr>
          <w:rFonts w:ascii="Arial" w:hAnsi="Arial" w:cs="Arial"/>
          <w:sz w:val="16"/>
          <w:szCs w:val="16"/>
        </w:rPr>
        <w:t xml:space="preserve">. </w:t>
      </w:r>
      <w:r w:rsidR="00A87CBB" w:rsidRPr="00F82425">
        <w:rPr>
          <w:rFonts w:ascii="Arial" w:hAnsi="Arial" w:cs="Arial"/>
          <w:sz w:val="16"/>
          <w:szCs w:val="16"/>
        </w:rPr>
        <w:t>На д</w:t>
      </w:r>
      <w:r w:rsidR="00A87CBB" w:rsidRPr="00F82425">
        <w:rPr>
          <w:rFonts w:ascii="Arial" w:hAnsi="Arial" w:cs="Arial"/>
          <w:sz w:val="16"/>
          <w:szCs w:val="16"/>
          <w:shd w:val="clear" w:color="auto" w:fill="FFFFFF"/>
        </w:rPr>
        <w:t>испле</w:t>
      </w:r>
      <w:r w:rsidR="00A87CBB">
        <w:rPr>
          <w:rFonts w:ascii="Arial" w:hAnsi="Arial" w:cs="Arial"/>
          <w:sz w:val="16"/>
          <w:szCs w:val="16"/>
          <w:shd w:val="clear" w:color="auto" w:fill="FFFFFF"/>
        </w:rPr>
        <w:t>е</w:t>
      </w:r>
      <w:r w:rsidR="00A87CBB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будет показано приблизительное падение напряжени</w:t>
      </w:r>
      <w:r w:rsidR="00A87CBB">
        <w:rPr>
          <w:rFonts w:ascii="Arial" w:hAnsi="Arial" w:cs="Arial"/>
          <w:sz w:val="16"/>
          <w:szCs w:val="16"/>
          <w:shd w:val="clear" w:color="auto" w:fill="FFFFFF"/>
        </w:rPr>
        <w:t>я</w:t>
      </w:r>
      <w:r w:rsidR="00A87CBB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на диоде при протекании через него прямого тока.</w:t>
      </w:r>
      <w:r w:rsidR="00A87CBB">
        <w:rPr>
          <w:rFonts w:ascii="Arial" w:hAnsi="Arial" w:cs="Arial"/>
          <w:sz w:val="16"/>
          <w:szCs w:val="16"/>
          <w:shd w:val="clear" w:color="auto" w:fill="FFFFFF"/>
        </w:rPr>
        <w:t xml:space="preserve"> П</w:t>
      </w:r>
      <w:r w:rsidR="00A87CBB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ри обратном подключении измерительных проводов к диоду на дисплее отобразится </w:t>
      </w:r>
      <w:r w:rsidR="00A87CBB">
        <w:rPr>
          <w:rFonts w:ascii="Arial" w:hAnsi="Arial" w:cs="Arial"/>
          <w:sz w:val="16"/>
          <w:szCs w:val="16"/>
          <w:shd w:val="clear" w:color="auto" w:fill="FFFFFF"/>
        </w:rPr>
        <w:t>индикатор перегрузки «</w:t>
      </w:r>
      <w:r w:rsidR="00A87CBB">
        <w:rPr>
          <w:rFonts w:ascii="Arial" w:hAnsi="Arial" w:cs="Arial"/>
          <w:sz w:val="16"/>
          <w:szCs w:val="16"/>
          <w:shd w:val="clear" w:color="auto" w:fill="FFFFFF"/>
          <w:lang w:val="en-US"/>
        </w:rPr>
        <w:t>OL</w:t>
      </w:r>
      <w:r w:rsidR="00A87CBB">
        <w:rPr>
          <w:rFonts w:ascii="Arial" w:hAnsi="Arial" w:cs="Arial"/>
          <w:sz w:val="16"/>
          <w:szCs w:val="16"/>
          <w:shd w:val="clear" w:color="auto" w:fill="FFFFFF"/>
        </w:rPr>
        <w:t>»</w:t>
      </w:r>
      <w:r w:rsidR="00A87CBB"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2B21A6" w:rsidRDefault="002B21A6" w:rsidP="00A87CBB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2B21A6" w:rsidRPr="002B3F6D" w:rsidRDefault="00D27DEB" w:rsidP="002B21A6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</w:t>
      </w:r>
      <w:r w:rsidR="002B21A6" w:rsidRPr="002B3F6D">
        <w:rPr>
          <w:rFonts w:ascii="Arial" w:hAnsi="Arial" w:cs="Arial"/>
          <w:b/>
          <w:sz w:val="16"/>
          <w:szCs w:val="16"/>
        </w:rPr>
        <w:t xml:space="preserve">. </w:t>
      </w:r>
      <w:r w:rsidR="002B21A6">
        <w:rPr>
          <w:rFonts w:ascii="Arial" w:hAnsi="Arial" w:cs="Arial"/>
          <w:b/>
          <w:sz w:val="16"/>
          <w:szCs w:val="16"/>
        </w:rPr>
        <w:t>Измерение температуры</w:t>
      </w:r>
      <w:r w:rsidR="002B21A6" w:rsidRPr="002B3F6D">
        <w:rPr>
          <w:rFonts w:ascii="Arial" w:hAnsi="Arial" w:cs="Arial"/>
          <w:b/>
          <w:sz w:val="16"/>
          <w:szCs w:val="16"/>
        </w:rPr>
        <w:t>.</w:t>
      </w:r>
    </w:p>
    <w:p w:rsidR="00660D82" w:rsidRDefault="00D27DEB" w:rsidP="004F78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C36162">
        <w:rPr>
          <w:rFonts w:ascii="Arial" w:hAnsi="Arial" w:cs="Arial"/>
          <w:sz w:val="16"/>
          <w:szCs w:val="16"/>
        </w:rPr>
        <w:t xml:space="preserve">.1. </w:t>
      </w:r>
      <w:r w:rsidR="00660D82">
        <w:rPr>
          <w:rFonts w:ascii="Arial" w:hAnsi="Arial" w:cs="Arial"/>
          <w:sz w:val="16"/>
          <w:szCs w:val="16"/>
        </w:rPr>
        <w:t>Установите поворотный переключатель в позицию «</w:t>
      </w:r>
      <w:r w:rsidR="00660D82" w:rsidRPr="00B42281">
        <w:rPr>
          <w:rFonts w:ascii="Arial" w:hAnsi="Arial" w:cs="Arial"/>
          <w:sz w:val="16"/>
          <w:szCs w:val="16"/>
        </w:rPr>
        <w:t>°C</w:t>
      </w:r>
      <w:r w:rsidR="00660D82">
        <w:rPr>
          <w:rFonts w:ascii="Arial" w:hAnsi="Arial" w:cs="Arial"/>
          <w:sz w:val="16"/>
          <w:szCs w:val="16"/>
        </w:rPr>
        <w:t>» или «</w:t>
      </w:r>
      <w:r w:rsidR="00660D82" w:rsidRPr="00B42281">
        <w:rPr>
          <w:rFonts w:ascii="Arial" w:hAnsi="Arial" w:cs="Arial"/>
          <w:sz w:val="16"/>
          <w:szCs w:val="16"/>
        </w:rPr>
        <w:t>°F</w:t>
      </w:r>
      <w:r w:rsidR="00660D82">
        <w:rPr>
          <w:rFonts w:ascii="Arial" w:hAnsi="Arial" w:cs="Arial"/>
          <w:sz w:val="16"/>
          <w:szCs w:val="16"/>
        </w:rPr>
        <w:t>»</w:t>
      </w:r>
      <w:r w:rsidR="00120075">
        <w:rPr>
          <w:rFonts w:ascii="Arial" w:hAnsi="Arial" w:cs="Arial"/>
          <w:sz w:val="16"/>
          <w:szCs w:val="16"/>
        </w:rPr>
        <w:t xml:space="preserve">, на дисплее будет отображаться </w:t>
      </w:r>
      <w:r w:rsidR="000D480E">
        <w:rPr>
          <w:rFonts w:ascii="Arial" w:hAnsi="Arial" w:cs="Arial"/>
          <w:sz w:val="16"/>
          <w:szCs w:val="16"/>
        </w:rPr>
        <w:t>температура окружающей среды в значени</w:t>
      </w:r>
      <w:r w:rsidR="003C0074">
        <w:rPr>
          <w:rFonts w:ascii="Arial" w:hAnsi="Arial" w:cs="Arial"/>
          <w:sz w:val="16"/>
          <w:szCs w:val="16"/>
        </w:rPr>
        <w:t>и</w:t>
      </w:r>
      <w:r w:rsidR="000D480E">
        <w:rPr>
          <w:rFonts w:ascii="Arial" w:hAnsi="Arial" w:cs="Arial"/>
          <w:sz w:val="16"/>
          <w:szCs w:val="16"/>
        </w:rPr>
        <w:t xml:space="preserve"> установленной шкалы – «</w:t>
      </w:r>
      <w:r w:rsidR="000D480E" w:rsidRPr="00B42281">
        <w:rPr>
          <w:rFonts w:ascii="Arial" w:hAnsi="Arial" w:cs="Arial"/>
          <w:sz w:val="16"/>
          <w:szCs w:val="16"/>
        </w:rPr>
        <w:t>°C</w:t>
      </w:r>
      <w:r w:rsidR="000D480E">
        <w:rPr>
          <w:rFonts w:ascii="Arial" w:hAnsi="Arial" w:cs="Arial"/>
          <w:sz w:val="16"/>
          <w:szCs w:val="16"/>
        </w:rPr>
        <w:t>» или «</w:t>
      </w:r>
      <w:r w:rsidR="000D480E" w:rsidRPr="00B42281">
        <w:rPr>
          <w:rFonts w:ascii="Arial" w:hAnsi="Arial" w:cs="Arial"/>
          <w:sz w:val="16"/>
          <w:szCs w:val="16"/>
        </w:rPr>
        <w:t>°F</w:t>
      </w:r>
      <w:r w:rsidR="000D480E">
        <w:rPr>
          <w:rFonts w:ascii="Arial" w:hAnsi="Arial" w:cs="Arial"/>
          <w:sz w:val="16"/>
          <w:szCs w:val="16"/>
        </w:rPr>
        <w:t>».</w:t>
      </w:r>
    </w:p>
    <w:p w:rsidR="004F78D9" w:rsidRDefault="00D27DEB" w:rsidP="004F78D9">
      <w:pPr>
        <w:spacing w:after="0" w:line="240" w:lineRule="auto"/>
        <w:jc w:val="both"/>
      </w:pPr>
      <w:r>
        <w:rPr>
          <w:rFonts w:ascii="Arial" w:hAnsi="Arial" w:cs="Arial"/>
          <w:sz w:val="16"/>
          <w:szCs w:val="16"/>
        </w:rPr>
        <w:t>5</w:t>
      </w:r>
      <w:r w:rsidR="00C36162">
        <w:rPr>
          <w:rFonts w:ascii="Arial" w:hAnsi="Arial" w:cs="Arial"/>
          <w:sz w:val="16"/>
          <w:szCs w:val="16"/>
        </w:rPr>
        <w:t>.2.</w:t>
      </w:r>
      <w:r w:rsidR="00B3663F">
        <w:rPr>
          <w:rFonts w:ascii="Arial" w:hAnsi="Arial" w:cs="Arial"/>
          <w:sz w:val="16"/>
          <w:szCs w:val="16"/>
        </w:rPr>
        <w:t xml:space="preserve"> </w:t>
      </w:r>
      <w:r w:rsidR="00787C5D" w:rsidRPr="0085709C">
        <w:rPr>
          <w:rFonts w:ascii="Arial" w:hAnsi="Arial" w:cs="Arial"/>
          <w:sz w:val="16"/>
          <w:szCs w:val="16"/>
        </w:rPr>
        <w:t>В</w:t>
      </w:r>
      <w:r w:rsidR="00787C5D">
        <w:rPr>
          <w:rFonts w:ascii="Arial" w:hAnsi="Arial" w:cs="Arial"/>
          <w:sz w:val="16"/>
          <w:szCs w:val="16"/>
        </w:rPr>
        <w:t xml:space="preserve">ставьте </w:t>
      </w:r>
      <w:r w:rsidR="00787C5D" w:rsidRPr="0085709C">
        <w:rPr>
          <w:rFonts w:ascii="Arial" w:hAnsi="Arial" w:cs="Arial"/>
          <w:sz w:val="16"/>
          <w:szCs w:val="16"/>
        </w:rPr>
        <w:t>штекер</w:t>
      </w:r>
      <w:r w:rsidR="004F46D3">
        <w:rPr>
          <w:rFonts w:ascii="Arial" w:hAnsi="Arial" w:cs="Arial"/>
          <w:sz w:val="16"/>
          <w:szCs w:val="16"/>
        </w:rPr>
        <w:t>ы</w:t>
      </w:r>
      <w:r w:rsidR="00787C5D" w:rsidRPr="0085709C">
        <w:rPr>
          <w:rFonts w:ascii="Arial" w:hAnsi="Arial" w:cs="Arial"/>
          <w:sz w:val="16"/>
          <w:szCs w:val="16"/>
        </w:rPr>
        <w:t xml:space="preserve"> </w:t>
      </w:r>
      <w:r w:rsidR="004F78D9" w:rsidRPr="0085709C">
        <w:rPr>
          <w:rFonts w:ascii="Arial" w:hAnsi="Arial" w:cs="Arial"/>
          <w:sz w:val="16"/>
          <w:szCs w:val="16"/>
        </w:rPr>
        <w:t xml:space="preserve">термопары </w:t>
      </w:r>
      <w:r w:rsidR="00125B3D">
        <w:rPr>
          <w:rFonts w:ascii="Arial" w:hAnsi="Arial" w:cs="Arial"/>
          <w:sz w:val="16"/>
          <w:szCs w:val="16"/>
        </w:rPr>
        <w:t>типа</w:t>
      </w:r>
      <w:proofErr w:type="gramStart"/>
      <w:r w:rsidR="00125B3D">
        <w:rPr>
          <w:rFonts w:ascii="Arial" w:hAnsi="Arial" w:cs="Arial"/>
          <w:sz w:val="16"/>
          <w:szCs w:val="16"/>
        </w:rPr>
        <w:t xml:space="preserve"> К</w:t>
      </w:r>
      <w:proofErr w:type="gramEnd"/>
      <w:r w:rsidR="00125B3D">
        <w:rPr>
          <w:rFonts w:ascii="Arial" w:hAnsi="Arial" w:cs="Arial"/>
          <w:sz w:val="16"/>
          <w:szCs w:val="16"/>
        </w:rPr>
        <w:t xml:space="preserve"> </w:t>
      </w:r>
      <w:r w:rsidR="004F78D9">
        <w:rPr>
          <w:rFonts w:ascii="Arial" w:hAnsi="Arial" w:cs="Arial"/>
          <w:sz w:val="16"/>
          <w:szCs w:val="16"/>
        </w:rPr>
        <w:t>в</w:t>
      </w:r>
      <w:r w:rsidR="00787C5D" w:rsidRPr="0085709C">
        <w:rPr>
          <w:rFonts w:ascii="Arial" w:hAnsi="Arial" w:cs="Arial"/>
          <w:sz w:val="16"/>
          <w:szCs w:val="16"/>
        </w:rPr>
        <w:t xml:space="preserve"> гнезд</w:t>
      </w:r>
      <w:r w:rsidR="004F46D3">
        <w:rPr>
          <w:rFonts w:ascii="Arial" w:hAnsi="Arial" w:cs="Arial"/>
          <w:sz w:val="16"/>
          <w:szCs w:val="16"/>
        </w:rPr>
        <w:t>а</w:t>
      </w:r>
      <w:r w:rsidR="00787C5D" w:rsidRPr="0085709C">
        <w:rPr>
          <w:rFonts w:ascii="Arial" w:hAnsi="Arial" w:cs="Arial"/>
          <w:sz w:val="16"/>
          <w:szCs w:val="16"/>
        </w:rPr>
        <w:t xml:space="preserve"> «COM» </w:t>
      </w:r>
      <w:r w:rsidR="004F46D3">
        <w:rPr>
          <w:rFonts w:ascii="Arial" w:hAnsi="Arial" w:cs="Arial"/>
          <w:sz w:val="16"/>
          <w:szCs w:val="16"/>
        </w:rPr>
        <w:t>и</w:t>
      </w:r>
      <w:r w:rsidR="00787C5D" w:rsidRPr="0085709C">
        <w:rPr>
          <w:rFonts w:ascii="Arial" w:hAnsi="Arial" w:cs="Arial"/>
          <w:sz w:val="16"/>
          <w:szCs w:val="16"/>
        </w:rPr>
        <w:t xml:space="preserve"> «</w:t>
      </w:r>
      <w:r w:rsidR="00405A59">
        <w:rPr>
          <w:rFonts w:ascii="Arial" w:hAnsi="Arial" w:cs="Arial"/>
          <w:sz w:val="16"/>
          <w:szCs w:val="16"/>
          <w:lang w:val="en-US"/>
        </w:rPr>
        <w:t>INPUT</w:t>
      </w:r>
      <w:r w:rsidR="00787C5D" w:rsidRPr="0085709C">
        <w:rPr>
          <w:rFonts w:ascii="Arial" w:hAnsi="Arial" w:cs="Arial"/>
          <w:sz w:val="16"/>
          <w:szCs w:val="16"/>
        </w:rPr>
        <w:t xml:space="preserve">». </w:t>
      </w:r>
    </w:p>
    <w:p w:rsidR="00C36162" w:rsidRPr="004F78D9" w:rsidRDefault="00D27DEB" w:rsidP="004F78D9">
      <w:pPr>
        <w:spacing w:after="0" w:line="240" w:lineRule="auto"/>
        <w:jc w:val="both"/>
      </w:pPr>
      <w:r>
        <w:rPr>
          <w:rFonts w:ascii="Arial" w:hAnsi="Arial" w:cs="Arial"/>
          <w:sz w:val="16"/>
          <w:szCs w:val="16"/>
        </w:rPr>
        <w:t>5</w:t>
      </w:r>
      <w:r w:rsidR="00C36162">
        <w:rPr>
          <w:rFonts w:ascii="Arial" w:hAnsi="Arial" w:cs="Arial"/>
          <w:sz w:val="16"/>
          <w:szCs w:val="16"/>
        </w:rPr>
        <w:t>.3.</w:t>
      </w:r>
      <w:r w:rsidR="004F78D9" w:rsidRPr="004F78D9">
        <w:rPr>
          <w:rFonts w:ascii="Arial" w:hAnsi="Arial" w:cs="Arial"/>
          <w:sz w:val="16"/>
          <w:szCs w:val="16"/>
        </w:rPr>
        <w:t xml:space="preserve"> </w:t>
      </w:r>
      <w:r w:rsidR="004F46D3">
        <w:rPr>
          <w:rFonts w:ascii="Arial" w:hAnsi="Arial" w:cs="Arial"/>
          <w:sz w:val="16"/>
          <w:szCs w:val="16"/>
        </w:rPr>
        <w:t>С</w:t>
      </w:r>
      <w:r w:rsidR="004F46D3" w:rsidRPr="0085709C">
        <w:rPr>
          <w:rFonts w:ascii="Arial" w:hAnsi="Arial" w:cs="Arial"/>
          <w:sz w:val="16"/>
          <w:szCs w:val="16"/>
        </w:rPr>
        <w:t>читайте значение температуры, отобразившееся на дисплее.</w:t>
      </w:r>
    </w:p>
    <w:p w:rsidR="00C36162" w:rsidRDefault="00D27DEB" w:rsidP="004F78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C36162">
        <w:rPr>
          <w:rFonts w:ascii="Arial" w:hAnsi="Arial" w:cs="Arial"/>
          <w:sz w:val="16"/>
          <w:szCs w:val="16"/>
        </w:rPr>
        <w:t>.4.</w:t>
      </w:r>
      <w:r w:rsidR="004F78D9" w:rsidRPr="004F78D9">
        <w:rPr>
          <w:rFonts w:ascii="Arial" w:hAnsi="Arial" w:cs="Arial"/>
          <w:sz w:val="16"/>
          <w:szCs w:val="16"/>
        </w:rPr>
        <w:t xml:space="preserve"> </w:t>
      </w:r>
      <w:r w:rsidR="008D27CB" w:rsidRPr="00953F9A">
        <w:rPr>
          <w:rFonts w:ascii="Arial" w:hAnsi="Arial" w:cs="Arial"/>
          <w:sz w:val="16"/>
          <w:szCs w:val="16"/>
        </w:rPr>
        <w:t>При помощи кнопки «</w:t>
      </w:r>
      <w:r w:rsidR="008D27CB">
        <w:rPr>
          <w:rFonts w:ascii="Arial" w:hAnsi="Arial" w:cs="Arial"/>
          <w:sz w:val="16"/>
          <w:szCs w:val="16"/>
          <w:lang w:val="en-US"/>
        </w:rPr>
        <w:t>SELECT</w:t>
      </w:r>
      <w:r w:rsidR="008D27CB" w:rsidRPr="00953F9A">
        <w:rPr>
          <w:rFonts w:ascii="Arial" w:hAnsi="Arial" w:cs="Arial"/>
          <w:sz w:val="16"/>
          <w:szCs w:val="16"/>
        </w:rPr>
        <w:t xml:space="preserve">» установите </w:t>
      </w:r>
      <w:r w:rsidR="008D27CB">
        <w:rPr>
          <w:rFonts w:ascii="Arial" w:hAnsi="Arial" w:cs="Arial"/>
          <w:sz w:val="16"/>
          <w:szCs w:val="16"/>
        </w:rPr>
        <w:t xml:space="preserve">необходимую шкалу измерения. По умолчанию установлена шкала Цельсия. </w:t>
      </w:r>
    </w:p>
    <w:p w:rsidR="008D27CB" w:rsidRPr="00572896" w:rsidRDefault="008D27CB" w:rsidP="004F78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Примечание: Максимальная рабочая температура термопары типа</w:t>
      </w:r>
      <w:proofErr w:type="gramStart"/>
      <w:r>
        <w:rPr>
          <w:rFonts w:ascii="Arial" w:hAnsi="Arial" w:cs="Arial"/>
          <w:sz w:val="16"/>
          <w:szCs w:val="16"/>
        </w:rPr>
        <w:t xml:space="preserve"> К</w:t>
      </w:r>
      <w:proofErr w:type="gramEnd"/>
      <w:r>
        <w:rPr>
          <w:rFonts w:ascii="Arial" w:hAnsi="Arial" w:cs="Arial"/>
          <w:sz w:val="16"/>
          <w:szCs w:val="16"/>
        </w:rPr>
        <w:t xml:space="preserve"> ТР-01: </w:t>
      </w:r>
      <w:r>
        <w:rPr>
          <w:rFonts w:ascii="Arial" w:hAnsi="Arial" w:cs="Arial"/>
          <w:sz w:val="16"/>
        </w:rPr>
        <w:t>250˚C/482˚F (300˚C/572˚F непродолжительно).</w:t>
      </w:r>
      <w:r w:rsidR="00572896">
        <w:rPr>
          <w:rFonts w:ascii="Arial" w:hAnsi="Arial" w:cs="Arial"/>
          <w:sz w:val="16"/>
        </w:rPr>
        <w:t xml:space="preserve"> Датчик, поставляемый в комплекте с прибором, является многофункциональным, характеризуется быстрым откликом.</w:t>
      </w:r>
    </w:p>
    <w:p w:rsidR="00C36162" w:rsidRDefault="00C36162" w:rsidP="00A87CB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B21A6" w:rsidRPr="002B3F6D" w:rsidRDefault="00572896" w:rsidP="002B21A6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</w:t>
      </w:r>
      <w:r w:rsidR="002B21A6" w:rsidRPr="002B3F6D">
        <w:rPr>
          <w:rFonts w:ascii="Arial" w:hAnsi="Arial" w:cs="Arial"/>
          <w:b/>
          <w:sz w:val="16"/>
          <w:szCs w:val="16"/>
        </w:rPr>
        <w:t xml:space="preserve">. </w:t>
      </w:r>
      <w:r w:rsidRPr="00E509E0">
        <w:rPr>
          <w:rFonts w:ascii="Arial" w:hAnsi="Arial" w:cs="Arial"/>
          <w:b/>
          <w:sz w:val="16"/>
          <w:szCs w:val="16"/>
        </w:rPr>
        <w:t>Проверка целостности цепи</w:t>
      </w:r>
      <w:r>
        <w:rPr>
          <w:rFonts w:ascii="Arial" w:hAnsi="Arial" w:cs="Arial"/>
          <w:b/>
          <w:sz w:val="16"/>
          <w:szCs w:val="16"/>
        </w:rPr>
        <w:t>.</w:t>
      </w:r>
    </w:p>
    <w:p w:rsidR="00EE3498" w:rsidRPr="009C6ED4" w:rsidRDefault="00572896" w:rsidP="00EE349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EE3498">
        <w:rPr>
          <w:rFonts w:ascii="Arial" w:hAnsi="Arial" w:cs="Arial"/>
          <w:sz w:val="16"/>
          <w:szCs w:val="16"/>
        </w:rPr>
        <w:t xml:space="preserve">.1. </w:t>
      </w:r>
      <w:r w:rsidR="00EE3498"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«COM», а красный – в гнездо «</w:t>
      </w:r>
      <w:r w:rsidR="00EE3498">
        <w:rPr>
          <w:rFonts w:ascii="Arial" w:hAnsi="Arial" w:cs="Arial"/>
          <w:sz w:val="16"/>
          <w:szCs w:val="16"/>
          <w:lang w:val="en-US"/>
        </w:rPr>
        <w:t>INPUT</w:t>
      </w:r>
      <w:r w:rsidR="00EE3498" w:rsidRPr="00F82425">
        <w:rPr>
          <w:rFonts w:ascii="Arial" w:hAnsi="Arial" w:cs="Arial"/>
          <w:sz w:val="16"/>
          <w:szCs w:val="16"/>
        </w:rPr>
        <w:t>»</w:t>
      </w:r>
      <w:r w:rsidR="00EE3498">
        <w:rPr>
          <w:rFonts w:ascii="Arial" w:hAnsi="Arial" w:cs="Arial"/>
          <w:sz w:val="16"/>
          <w:szCs w:val="16"/>
        </w:rPr>
        <w:t>.</w:t>
      </w:r>
    </w:p>
    <w:p w:rsidR="00EE3498" w:rsidRDefault="00572896" w:rsidP="00EE349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EE3498">
        <w:rPr>
          <w:rFonts w:ascii="Arial" w:hAnsi="Arial" w:cs="Arial"/>
          <w:sz w:val="16"/>
          <w:szCs w:val="16"/>
        </w:rPr>
        <w:t xml:space="preserve">.2. </w:t>
      </w:r>
      <w:r w:rsidR="00EE3498" w:rsidRPr="00953F9A">
        <w:rPr>
          <w:rFonts w:ascii="Arial" w:hAnsi="Arial" w:cs="Arial"/>
          <w:sz w:val="16"/>
          <w:szCs w:val="16"/>
        </w:rPr>
        <w:t>Установите пов</w:t>
      </w:r>
      <w:r w:rsidR="00EE3498">
        <w:rPr>
          <w:rFonts w:ascii="Arial" w:hAnsi="Arial" w:cs="Arial"/>
          <w:sz w:val="16"/>
          <w:szCs w:val="16"/>
        </w:rPr>
        <w:t>оротный переключатель в позицию «</w:t>
      </w:r>
      <w:r>
        <w:rPr>
          <w:rFonts w:ascii="Arial" w:hAnsi="Arial" w:cs="Arial"/>
          <w:noProof/>
          <w:sz w:val="16"/>
          <w:lang w:eastAsia="ru-RU"/>
        </w:rPr>
        <w:drawing>
          <wp:inline distT="0" distB="0" distL="0" distR="0">
            <wp:extent cx="76200" cy="838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498">
        <w:rPr>
          <w:rFonts w:ascii="Arial" w:hAnsi="Arial" w:cs="Arial"/>
          <w:sz w:val="16"/>
          <w:szCs w:val="16"/>
        </w:rPr>
        <w:t>».</w:t>
      </w:r>
    </w:p>
    <w:p w:rsidR="00DC4C7F" w:rsidRDefault="00572896" w:rsidP="0057289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EE3498">
        <w:rPr>
          <w:rFonts w:ascii="Arial" w:hAnsi="Arial" w:cs="Arial"/>
          <w:sz w:val="16"/>
          <w:szCs w:val="16"/>
        </w:rPr>
        <w:t xml:space="preserve">.3. </w:t>
      </w:r>
      <w:r w:rsidRPr="00F82425">
        <w:rPr>
          <w:rFonts w:ascii="Arial" w:hAnsi="Arial" w:cs="Arial"/>
          <w:sz w:val="16"/>
          <w:szCs w:val="16"/>
        </w:rPr>
        <w:t xml:space="preserve">Подключите измерительные провода </w:t>
      </w:r>
      <w:r w:rsidRPr="005B4818">
        <w:rPr>
          <w:rFonts w:ascii="Arial" w:hAnsi="Arial" w:cs="Arial"/>
          <w:sz w:val="16"/>
          <w:szCs w:val="16"/>
        </w:rPr>
        <w:t xml:space="preserve">к </w:t>
      </w:r>
      <w:r>
        <w:rPr>
          <w:rFonts w:ascii="Arial" w:hAnsi="Arial" w:cs="Arial"/>
          <w:sz w:val="16"/>
          <w:szCs w:val="16"/>
        </w:rPr>
        <w:t xml:space="preserve">двум точкам </w:t>
      </w:r>
      <w:r w:rsidRPr="005B4818">
        <w:rPr>
          <w:rFonts w:ascii="Arial" w:hAnsi="Arial" w:cs="Arial"/>
          <w:sz w:val="16"/>
          <w:szCs w:val="16"/>
        </w:rPr>
        <w:t>измеряемой цепи</w:t>
      </w:r>
      <w:r>
        <w:rPr>
          <w:rFonts w:ascii="Arial" w:hAnsi="Arial" w:cs="Arial"/>
          <w:sz w:val="16"/>
          <w:szCs w:val="16"/>
        </w:rPr>
        <w:t xml:space="preserve">. </w:t>
      </w:r>
      <w:r w:rsidR="007A78E6">
        <w:rPr>
          <w:rFonts w:ascii="Arial" w:hAnsi="Arial" w:cs="Arial"/>
          <w:sz w:val="16"/>
          <w:szCs w:val="16"/>
        </w:rPr>
        <w:t xml:space="preserve">Если </w:t>
      </w:r>
      <w:r>
        <w:rPr>
          <w:rFonts w:ascii="Arial" w:hAnsi="Arial" w:cs="Arial"/>
          <w:sz w:val="16"/>
          <w:szCs w:val="16"/>
        </w:rPr>
        <w:t>сопротивление</w:t>
      </w:r>
      <w:r w:rsidR="007A78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меньше, чем 30±20Ω, прозвучит сигнал</w:t>
      </w:r>
      <w:r w:rsidR="007A78E6">
        <w:rPr>
          <w:rFonts w:ascii="Arial" w:hAnsi="Arial" w:cs="Arial"/>
          <w:sz w:val="16"/>
          <w:szCs w:val="16"/>
        </w:rPr>
        <w:t>.</w:t>
      </w:r>
    </w:p>
    <w:p w:rsidR="002B21A6" w:rsidRDefault="002B21A6" w:rsidP="00A87CB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B21A6" w:rsidRPr="002B3F6D" w:rsidRDefault="00961644" w:rsidP="002B21A6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</w:t>
      </w:r>
      <w:r w:rsidR="002B21A6" w:rsidRPr="002B3F6D">
        <w:rPr>
          <w:rFonts w:ascii="Arial" w:hAnsi="Arial" w:cs="Arial"/>
          <w:b/>
          <w:sz w:val="16"/>
          <w:szCs w:val="16"/>
        </w:rPr>
        <w:t xml:space="preserve">. </w:t>
      </w:r>
      <w:r w:rsidR="003641CF">
        <w:rPr>
          <w:rFonts w:ascii="Arial" w:hAnsi="Arial" w:cs="Arial"/>
          <w:b/>
          <w:sz w:val="16"/>
          <w:szCs w:val="16"/>
        </w:rPr>
        <w:t>Проверка элементов питания</w:t>
      </w:r>
      <w:r w:rsidR="00B156BC">
        <w:rPr>
          <w:rFonts w:ascii="Arial" w:hAnsi="Arial" w:cs="Arial"/>
          <w:b/>
          <w:sz w:val="16"/>
          <w:szCs w:val="16"/>
        </w:rPr>
        <w:t xml:space="preserve"> (батареек)</w:t>
      </w:r>
      <w:r w:rsidR="002B21A6" w:rsidRPr="002B3F6D">
        <w:rPr>
          <w:rFonts w:ascii="Arial" w:hAnsi="Arial" w:cs="Arial"/>
          <w:b/>
          <w:sz w:val="16"/>
          <w:szCs w:val="16"/>
        </w:rPr>
        <w:t>.</w:t>
      </w:r>
    </w:p>
    <w:p w:rsidR="003641CF" w:rsidRPr="009C6ED4" w:rsidRDefault="00961644" w:rsidP="003641C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3641CF">
        <w:rPr>
          <w:rFonts w:ascii="Arial" w:hAnsi="Arial" w:cs="Arial"/>
          <w:sz w:val="16"/>
          <w:szCs w:val="16"/>
        </w:rPr>
        <w:t>.1.</w:t>
      </w:r>
      <w:r w:rsidR="003641CF" w:rsidRPr="003641CF">
        <w:rPr>
          <w:rFonts w:ascii="Arial" w:hAnsi="Arial" w:cs="Arial"/>
          <w:sz w:val="16"/>
          <w:szCs w:val="16"/>
        </w:rPr>
        <w:t xml:space="preserve"> </w:t>
      </w:r>
      <w:r w:rsidR="003641CF"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«COM», а красный – в гнездо «</w:t>
      </w:r>
      <w:r w:rsidR="003641CF">
        <w:rPr>
          <w:rFonts w:ascii="Arial" w:hAnsi="Arial" w:cs="Arial"/>
          <w:sz w:val="16"/>
          <w:szCs w:val="16"/>
          <w:lang w:val="en-US"/>
        </w:rPr>
        <w:t>INPUT</w:t>
      </w:r>
      <w:r w:rsidR="003641CF" w:rsidRPr="00F82425">
        <w:rPr>
          <w:rFonts w:ascii="Arial" w:hAnsi="Arial" w:cs="Arial"/>
          <w:sz w:val="16"/>
          <w:szCs w:val="16"/>
        </w:rPr>
        <w:t>».</w:t>
      </w:r>
      <w:r w:rsidR="003641CF" w:rsidRPr="003641CF">
        <w:rPr>
          <w:rFonts w:ascii="Arial" w:hAnsi="Arial" w:cs="Arial"/>
          <w:sz w:val="16"/>
          <w:szCs w:val="16"/>
        </w:rPr>
        <w:t xml:space="preserve"> </w:t>
      </w:r>
      <w:proofErr w:type="gramStart"/>
      <w:r w:rsidR="003641CF">
        <w:rPr>
          <w:rFonts w:ascii="Arial" w:hAnsi="Arial" w:cs="Arial"/>
          <w:sz w:val="16"/>
          <w:szCs w:val="16"/>
        </w:rPr>
        <w:t>(Примечание:</w:t>
      </w:r>
      <w:proofErr w:type="gramEnd"/>
      <w:r w:rsidR="003641CF">
        <w:rPr>
          <w:rFonts w:ascii="Arial" w:hAnsi="Arial" w:cs="Arial"/>
          <w:sz w:val="16"/>
          <w:szCs w:val="16"/>
        </w:rPr>
        <w:t xml:space="preserve"> </w:t>
      </w:r>
      <w:proofErr w:type="gramStart"/>
      <w:r w:rsidR="003641CF">
        <w:rPr>
          <w:rFonts w:ascii="Arial" w:hAnsi="Arial" w:cs="Arial"/>
          <w:sz w:val="16"/>
          <w:szCs w:val="16"/>
        </w:rPr>
        <w:t>Полярность красного измерительного провода положительная «+»)</w:t>
      </w:r>
      <w:r w:rsidR="003641CF" w:rsidRPr="00F82425">
        <w:rPr>
          <w:rFonts w:ascii="Arial" w:hAnsi="Arial" w:cs="Arial"/>
          <w:sz w:val="16"/>
          <w:szCs w:val="16"/>
        </w:rPr>
        <w:t>.</w:t>
      </w:r>
      <w:proofErr w:type="gramEnd"/>
    </w:p>
    <w:p w:rsidR="003641CF" w:rsidRDefault="00961644" w:rsidP="00A87CB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3641CF">
        <w:rPr>
          <w:rFonts w:ascii="Arial" w:hAnsi="Arial" w:cs="Arial"/>
          <w:sz w:val="16"/>
          <w:szCs w:val="16"/>
        </w:rPr>
        <w:t>.2. В зависимости от типа проверяемых элементов питания (1.5</w:t>
      </w:r>
      <w:proofErr w:type="gramStart"/>
      <w:r w:rsidR="003641CF">
        <w:rPr>
          <w:rFonts w:ascii="Arial" w:hAnsi="Arial" w:cs="Arial"/>
          <w:sz w:val="16"/>
          <w:szCs w:val="16"/>
        </w:rPr>
        <w:t>В</w:t>
      </w:r>
      <w:proofErr w:type="gramEnd"/>
      <w:r w:rsidR="003641CF">
        <w:rPr>
          <w:rFonts w:ascii="Arial" w:hAnsi="Arial" w:cs="Arial"/>
          <w:sz w:val="16"/>
          <w:szCs w:val="16"/>
        </w:rPr>
        <w:t>, 9В)</w:t>
      </w:r>
      <w:r w:rsidR="00B156BC">
        <w:rPr>
          <w:rFonts w:ascii="Arial" w:hAnsi="Arial" w:cs="Arial"/>
          <w:sz w:val="16"/>
          <w:szCs w:val="16"/>
        </w:rPr>
        <w:t xml:space="preserve"> установите поворотный переключатель в соответствующую позицию.</w:t>
      </w:r>
    </w:p>
    <w:p w:rsidR="003641CF" w:rsidRDefault="00961644" w:rsidP="00A87CB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3641CF">
        <w:rPr>
          <w:rFonts w:ascii="Arial" w:hAnsi="Arial" w:cs="Arial"/>
          <w:sz w:val="16"/>
          <w:szCs w:val="16"/>
        </w:rPr>
        <w:t>.3.</w:t>
      </w:r>
      <w:r w:rsidR="00B156BC">
        <w:rPr>
          <w:rFonts w:ascii="Arial" w:hAnsi="Arial" w:cs="Arial"/>
          <w:sz w:val="16"/>
          <w:szCs w:val="16"/>
        </w:rPr>
        <w:t xml:space="preserve"> </w:t>
      </w:r>
      <w:r w:rsidR="00B156BC" w:rsidRPr="00F82425">
        <w:rPr>
          <w:rFonts w:ascii="Arial" w:hAnsi="Arial" w:cs="Arial"/>
          <w:sz w:val="16"/>
          <w:szCs w:val="16"/>
        </w:rPr>
        <w:t xml:space="preserve">Подключите измерительные провода </w:t>
      </w:r>
      <w:r w:rsidR="00B156BC" w:rsidRPr="005B4818">
        <w:rPr>
          <w:rFonts w:ascii="Arial" w:hAnsi="Arial" w:cs="Arial"/>
          <w:sz w:val="16"/>
          <w:szCs w:val="16"/>
        </w:rPr>
        <w:t>к</w:t>
      </w:r>
      <w:r w:rsidR="00B156BC">
        <w:rPr>
          <w:rFonts w:ascii="Arial" w:hAnsi="Arial" w:cs="Arial"/>
          <w:sz w:val="16"/>
          <w:szCs w:val="16"/>
        </w:rPr>
        <w:t xml:space="preserve"> элементу питания.</w:t>
      </w:r>
    </w:p>
    <w:p w:rsidR="00B156BC" w:rsidRDefault="00961644" w:rsidP="00B156B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3641CF">
        <w:rPr>
          <w:rFonts w:ascii="Arial" w:hAnsi="Arial" w:cs="Arial"/>
          <w:sz w:val="16"/>
          <w:szCs w:val="16"/>
        </w:rPr>
        <w:t>.4.</w:t>
      </w:r>
      <w:r w:rsidR="00B156BC" w:rsidRPr="00B156BC">
        <w:rPr>
          <w:rFonts w:ascii="Arial" w:hAnsi="Arial" w:cs="Arial"/>
          <w:sz w:val="16"/>
          <w:szCs w:val="16"/>
        </w:rPr>
        <w:t xml:space="preserve"> </w:t>
      </w:r>
      <w:proofErr w:type="gramStart"/>
      <w:r w:rsidR="00B156BC" w:rsidRPr="005B4818">
        <w:rPr>
          <w:rFonts w:ascii="Arial" w:hAnsi="Arial" w:cs="Arial"/>
          <w:sz w:val="16"/>
          <w:szCs w:val="16"/>
          <w:lang w:val="en-US"/>
        </w:rPr>
        <w:t>C</w:t>
      </w:r>
      <w:r w:rsidR="00B156BC"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="00B156BC">
        <w:rPr>
          <w:rFonts w:ascii="Arial" w:hAnsi="Arial" w:cs="Arial"/>
          <w:sz w:val="16"/>
          <w:szCs w:val="16"/>
        </w:rPr>
        <w:t>Полярность красного измерительного провода будет отображаться.</w:t>
      </w:r>
    </w:p>
    <w:p w:rsidR="003641CF" w:rsidRPr="00F82425" w:rsidRDefault="003641CF" w:rsidP="00A87CBB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496B3C" w:rsidTr="00B80CA9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3C" w:rsidRPr="006B394B" w:rsidRDefault="005230B5" w:rsidP="005B7C97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ФУНКЦИ</w:t>
            </w:r>
            <w:r w:rsidR="00944AAA">
              <w:rPr>
                <w:rFonts w:ascii="Arial" w:hAnsi="Arial" w:cs="Arial"/>
                <w:b/>
                <w:sz w:val="16"/>
                <w:szCs w:val="16"/>
              </w:rPr>
              <w:t>И КНОПКИ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20040" cy="106680"/>
                  <wp:effectExtent l="0" t="0" r="3810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</w:tr>
    </w:tbl>
    <w:p w:rsidR="005230B5" w:rsidRDefault="00944AAA" w:rsidP="005B7C9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После нажатия указанной кнопки</w:t>
      </w:r>
      <w:r w:rsidR="00B427BF">
        <w:rPr>
          <w:rFonts w:ascii="Arial" w:hAnsi="Arial" w:cs="Arial"/>
          <w:sz w:val="16"/>
          <w:szCs w:val="16"/>
        </w:rPr>
        <w:t xml:space="preserve">, на дисплее прибора </w:t>
      </w:r>
      <w:r w:rsidR="002A4C34">
        <w:rPr>
          <w:rFonts w:ascii="Arial" w:hAnsi="Arial" w:cs="Arial"/>
          <w:sz w:val="16"/>
          <w:szCs w:val="16"/>
        </w:rPr>
        <w:t>за</w:t>
      </w:r>
      <w:r w:rsidR="00B427BF">
        <w:rPr>
          <w:rFonts w:ascii="Arial" w:hAnsi="Arial" w:cs="Arial"/>
          <w:sz w:val="16"/>
          <w:szCs w:val="16"/>
        </w:rPr>
        <w:t xml:space="preserve">фиксируется текущее значение измерения, отображается индикатор </w:t>
      </w:r>
      <w:r w:rsidR="00B427BF">
        <w:rPr>
          <w:noProof/>
          <w:lang w:eastAsia="ru-RU"/>
        </w:rPr>
        <w:drawing>
          <wp:inline distT="0" distB="0" distL="0" distR="0">
            <wp:extent cx="274320" cy="91440"/>
            <wp:effectExtent l="0" t="0" r="0" b="381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7BF">
        <w:rPr>
          <w:rFonts w:ascii="Arial" w:hAnsi="Arial" w:cs="Arial"/>
          <w:sz w:val="16"/>
          <w:szCs w:val="16"/>
        </w:rPr>
        <w:t>. Для выхода из режима фиксации значений нажмите данную кнопку повторно.</w:t>
      </w:r>
    </w:p>
    <w:p w:rsidR="00B427BF" w:rsidRDefault="00B427BF" w:rsidP="005B7C9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Нажмите и удерживайте указанную кнопку в течение 2 секунд – включится подсветка прибора, для ее выключения снова нажмите и удерживайте данную кнопку в течение 2 секунд.</w:t>
      </w:r>
    </w:p>
    <w:p w:rsidR="005230B5" w:rsidRPr="00F82425" w:rsidRDefault="005230B5" w:rsidP="005230B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5230B5" w:rsidTr="00F33D30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0B5" w:rsidRPr="006B394B" w:rsidRDefault="005230B5" w:rsidP="00F33D3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394B">
              <w:rPr>
                <w:rFonts w:ascii="Arial" w:hAnsi="Arial" w:cs="Arial"/>
                <w:b/>
                <w:sz w:val="16"/>
                <w:szCs w:val="16"/>
              </w:rPr>
              <w:t>АВТОМАТИЧЕСКОЕ ВЫКЛЮЧЕНИЕ</w:t>
            </w:r>
          </w:p>
        </w:tc>
      </w:tr>
    </w:tbl>
    <w:p w:rsidR="00496B3C" w:rsidRPr="00DD4D17" w:rsidRDefault="00EC6B0D" w:rsidP="005B7C9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Если в течение 15 минут прибор не используется, произойдет его автоматическое выключение. Для повторного включения прибора поверните рукоятку поворотного переключателя или нажмите на </w:t>
      </w:r>
      <w:r w:rsidRPr="00DD4D17">
        <w:rPr>
          <w:rFonts w:ascii="Arial" w:hAnsi="Arial" w:cs="Arial"/>
          <w:sz w:val="16"/>
          <w:szCs w:val="16"/>
        </w:rPr>
        <w:t>любую кнопку.</w:t>
      </w:r>
    </w:p>
    <w:p w:rsidR="00E17258" w:rsidRDefault="00EC6B0D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DD4D17">
        <w:rPr>
          <w:rFonts w:ascii="Arial" w:hAnsi="Arial" w:cs="Arial"/>
          <w:sz w:val="16"/>
          <w:szCs w:val="16"/>
        </w:rPr>
        <w:t>При нажатии кноп</w:t>
      </w:r>
      <w:r w:rsidR="00B156BC" w:rsidRPr="00DD4D17">
        <w:rPr>
          <w:rFonts w:ascii="Arial" w:hAnsi="Arial" w:cs="Arial"/>
          <w:sz w:val="16"/>
          <w:szCs w:val="16"/>
        </w:rPr>
        <w:t>ки</w:t>
      </w:r>
      <w:r w:rsidRPr="00DD4D17">
        <w:rPr>
          <w:rFonts w:ascii="Arial" w:hAnsi="Arial" w:cs="Arial"/>
          <w:sz w:val="16"/>
          <w:szCs w:val="16"/>
        </w:rPr>
        <w:t xml:space="preserve"> «</w:t>
      </w:r>
      <w:r w:rsidRPr="00DD4D17">
        <w:rPr>
          <w:rFonts w:ascii="Arial" w:hAnsi="Arial" w:cs="Arial"/>
          <w:sz w:val="16"/>
          <w:szCs w:val="16"/>
          <w:lang w:val="en-US"/>
        </w:rPr>
        <w:t>SELECT</w:t>
      </w:r>
      <w:r w:rsidRPr="00DD4D17">
        <w:rPr>
          <w:rFonts w:ascii="Arial" w:hAnsi="Arial" w:cs="Arial"/>
          <w:sz w:val="16"/>
          <w:szCs w:val="16"/>
        </w:rPr>
        <w:t>»</w:t>
      </w:r>
      <w:r w:rsidR="00B156BC" w:rsidRPr="00DD4D17">
        <w:rPr>
          <w:rFonts w:ascii="Arial" w:hAnsi="Arial" w:cs="Arial"/>
          <w:sz w:val="16"/>
          <w:szCs w:val="16"/>
        </w:rPr>
        <w:t xml:space="preserve"> и повороте переключателя,</w:t>
      </w:r>
      <w:r w:rsidRPr="00EC6B0D">
        <w:rPr>
          <w:rFonts w:ascii="Arial" w:hAnsi="Arial" w:cs="Arial"/>
          <w:sz w:val="16"/>
          <w:szCs w:val="16"/>
        </w:rPr>
        <w:t xml:space="preserve"> </w:t>
      </w:r>
      <w:r w:rsidR="00B156BC">
        <w:rPr>
          <w:rFonts w:ascii="Arial" w:hAnsi="Arial" w:cs="Arial"/>
          <w:sz w:val="16"/>
          <w:szCs w:val="16"/>
        </w:rPr>
        <w:t xml:space="preserve">когда прибор выключен, </w:t>
      </w:r>
      <w:r>
        <w:rPr>
          <w:rFonts w:ascii="Arial" w:hAnsi="Arial" w:cs="Arial"/>
          <w:sz w:val="16"/>
          <w:szCs w:val="16"/>
        </w:rPr>
        <w:t>функция автоматического выключения деактивируется.</w:t>
      </w:r>
    </w:p>
    <w:p w:rsidR="00E17258" w:rsidRPr="00E17258" w:rsidRDefault="00E17258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915B08" w:rsidRPr="00674715" w:rsidTr="00F465D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B08" w:rsidRPr="00674715" w:rsidRDefault="006B394B" w:rsidP="006B394B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0053A6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ЗАМЕНА </w:t>
            </w:r>
            <w:r w:rsidR="005A332D">
              <w:rPr>
                <w:rFonts w:ascii="Arial" w:hAnsi="Arial" w:cs="Arial"/>
                <w:b/>
                <w:sz w:val="16"/>
                <w:szCs w:val="16"/>
              </w:rPr>
              <w:t>ПРЕДОХРАНИТЕЛЕЙ</w:t>
            </w:r>
            <w:r w:rsidR="005A332D" w:rsidRPr="000053A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A332D" w:rsidRPr="005A332D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="005A33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053A6">
              <w:rPr>
                <w:rFonts w:ascii="Arial" w:hAnsi="Arial" w:cs="Arial"/>
                <w:b/>
                <w:sz w:val="16"/>
                <w:szCs w:val="16"/>
              </w:rPr>
              <w:t>ЭЛЕМЕНТОВ ПИТАНИЯ</w:t>
            </w:r>
          </w:p>
        </w:tc>
      </w:tr>
    </w:tbl>
    <w:p w:rsidR="005A332D" w:rsidRDefault="005A332D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Предохранители не требуют частой замены и перегорают, как правила, вследствие ошибок использования прибора по вине пользователя. </w:t>
      </w:r>
    </w:p>
    <w:p w:rsidR="005A332D" w:rsidRDefault="000053A6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Появление символа «</w:t>
      </w:r>
      <w:r w:rsidR="00861DC3">
        <w:rPr>
          <w:rFonts w:ascii="Arial" w:hAnsi="Arial" w:cs="Arial"/>
          <w:noProof/>
          <w:sz w:val="15"/>
          <w:szCs w:val="15"/>
          <w:lang w:eastAsia="ru-RU"/>
        </w:rPr>
        <w:drawing>
          <wp:inline distT="0" distB="0" distL="0" distR="0">
            <wp:extent cx="129540" cy="91440"/>
            <wp:effectExtent l="0" t="0" r="381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» на дисплее прибора говорит о необходимости замены элементов питания.</w:t>
      </w:r>
      <w:r w:rsidR="00E17258">
        <w:rPr>
          <w:rFonts w:ascii="Arial" w:hAnsi="Arial" w:cs="Arial"/>
          <w:sz w:val="16"/>
          <w:szCs w:val="16"/>
        </w:rPr>
        <w:t xml:space="preserve"> </w:t>
      </w:r>
    </w:p>
    <w:p w:rsidR="00641EDE" w:rsidRDefault="005A332D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</w:t>
      </w:r>
      <w:r w:rsidRPr="00237659">
        <w:rPr>
          <w:rFonts w:ascii="Arial" w:hAnsi="Arial" w:cs="Arial"/>
          <w:sz w:val="16"/>
          <w:szCs w:val="16"/>
        </w:rPr>
        <w:t>ля</w:t>
      </w:r>
      <w:r>
        <w:rPr>
          <w:rFonts w:ascii="Arial" w:hAnsi="Arial" w:cs="Arial"/>
          <w:sz w:val="16"/>
          <w:szCs w:val="16"/>
        </w:rPr>
        <w:t xml:space="preserve"> замены элементов питания и предохранителей (</w:t>
      </w:r>
      <w:r w:rsidR="004121F3">
        <w:rPr>
          <w:rFonts w:ascii="Arial" w:hAnsi="Arial" w:cs="Arial"/>
          <w:sz w:val="16"/>
          <w:szCs w:val="16"/>
        </w:rPr>
        <w:t>500мА</w:t>
      </w:r>
      <w:r w:rsidR="004121F3" w:rsidRPr="004121F3">
        <w:rPr>
          <w:rFonts w:ascii="Arial" w:hAnsi="Arial" w:cs="Arial"/>
          <w:sz w:val="16"/>
          <w:szCs w:val="16"/>
        </w:rPr>
        <w:t>/</w:t>
      </w:r>
      <w:r w:rsidR="004121F3">
        <w:rPr>
          <w:rFonts w:ascii="Arial" w:hAnsi="Arial" w:cs="Arial"/>
          <w:sz w:val="16"/>
          <w:szCs w:val="16"/>
        </w:rPr>
        <w:t>600В или 10А</w:t>
      </w:r>
      <w:r w:rsidR="004121F3" w:rsidRPr="004121F3">
        <w:rPr>
          <w:rFonts w:ascii="Arial" w:hAnsi="Arial" w:cs="Arial"/>
          <w:sz w:val="16"/>
          <w:szCs w:val="16"/>
        </w:rPr>
        <w:t>/</w:t>
      </w:r>
      <w:r w:rsidR="004121F3">
        <w:rPr>
          <w:rFonts w:ascii="Arial" w:hAnsi="Arial" w:cs="Arial"/>
          <w:sz w:val="16"/>
          <w:szCs w:val="16"/>
        </w:rPr>
        <w:t>600В</w:t>
      </w:r>
      <w:r>
        <w:rPr>
          <w:rFonts w:ascii="Arial" w:hAnsi="Arial" w:cs="Arial"/>
          <w:sz w:val="16"/>
          <w:szCs w:val="16"/>
        </w:rPr>
        <w:t>)</w:t>
      </w:r>
      <w:r w:rsidR="004121F3">
        <w:rPr>
          <w:rFonts w:ascii="Arial" w:hAnsi="Arial" w:cs="Arial"/>
          <w:sz w:val="16"/>
          <w:szCs w:val="16"/>
        </w:rPr>
        <w:t xml:space="preserve"> о</w:t>
      </w:r>
      <w:r w:rsidR="000053A6">
        <w:rPr>
          <w:rFonts w:ascii="Arial" w:hAnsi="Arial" w:cs="Arial"/>
          <w:sz w:val="16"/>
          <w:szCs w:val="16"/>
        </w:rPr>
        <w:t xml:space="preserve">ткрутите </w:t>
      </w:r>
      <w:r w:rsidR="004121F3">
        <w:rPr>
          <w:rFonts w:ascii="Arial" w:hAnsi="Arial" w:cs="Arial"/>
          <w:sz w:val="16"/>
          <w:szCs w:val="16"/>
        </w:rPr>
        <w:t xml:space="preserve">1 </w:t>
      </w:r>
      <w:r w:rsidR="000053A6">
        <w:rPr>
          <w:rFonts w:ascii="Arial" w:hAnsi="Arial" w:cs="Arial"/>
          <w:sz w:val="16"/>
          <w:szCs w:val="16"/>
        </w:rPr>
        <w:t>винт, фиксирующи</w:t>
      </w:r>
      <w:r w:rsidR="004121F3">
        <w:rPr>
          <w:rFonts w:ascii="Arial" w:hAnsi="Arial" w:cs="Arial"/>
          <w:sz w:val="16"/>
          <w:szCs w:val="16"/>
        </w:rPr>
        <w:t>й</w:t>
      </w:r>
      <w:r w:rsidR="000053A6">
        <w:rPr>
          <w:rFonts w:ascii="Arial" w:hAnsi="Arial" w:cs="Arial"/>
          <w:sz w:val="16"/>
          <w:szCs w:val="16"/>
        </w:rPr>
        <w:t xml:space="preserve"> крышку батарейного отсека</w:t>
      </w:r>
      <w:r w:rsidR="004121F3">
        <w:rPr>
          <w:rFonts w:ascii="Arial" w:hAnsi="Arial" w:cs="Arial"/>
          <w:sz w:val="16"/>
          <w:szCs w:val="16"/>
        </w:rPr>
        <w:t>, расположенную на обратной стороне корпуса прибора</w:t>
      </w:r>
      <w:r w:rsidR="000053A6">
        <w:rPr>
          <w:rFonts w:ascii="Arial" w:hAnsi="Arial" w:cs="Arial"/>
          <w:sz w:val="16"/>
          <w:szCs w:val="16"/>
        </w:rPr>
        <w:t>, снимите ее.</w:t>
      </w:r>
      <w:r w:rsidR="00E17258">
        <w:rPr>
          <w:rFonts w:ascii="Arial" w:hAnsi="Arial" w:cs="Arial"/>
          <w:sz w:val="16"/>
          <w:szCs w:val="16"/>
        </w:rPr>
        <w:t xml:space="preserve"> Замените</w:t>
      </w:r>
      <w:r w:rsidR="000053A6">
        <w:rPr>
          <w:rFonts w:ascii="Arial" w:hAnsi="Arial" w:cs="Arial"/>
          <w:sz w:val="16"/>
          <w:szCs w:val="16"/>
        </w:rPr>
        <w:t xml:space="preserve"> и</w:t>
      </w:r>
      <w:r w:rsidR="00E17258">
        <w:rPr>
          <w:rFonts w:ascii="Arial" w:hAnsi="Arial" w:cs="Arial"/>
          <w:sz w:val="16"/>
          <w:szCs w:val="16"/>
        </w:rPr>
        <w:t>спользованные батарейки новыми</w:t>
      </w:r>
      <w:r w:rsidR="004121F3">
        <w:rPr>
          <w:rFonts w:ascii="Arial" w:hAnsi="Arial" w:cs="Arial"/>
          <w:sz w:val="16"/>
          <w:szCs w:val="16"/>
        </w:rPr>
        <w:t>. Будьте внимательны – соблюдайте полярность.</w:t>
      </w:r>
      <w:r w:rsidR="00944AAA">
        <w:rPr>
          <w:rFonts w:ascii="Arial" w:hAnsi="Arial" w:cs="Arial"/>
          <w:sz w:val="16"/>
          <w:szCs w:val="16"/>
        </w:rPr>
        <w:t xml:space="preserve"> Для замены предохранителя снимите крышку отсека, удалите старые предохранители, установите на их место новые, обладающие эквивалентными характеристиками в соответствии с данным Руководством.</w:t>
      </w:r>
    </w:p>
    <w:p w:rsidR="00A645CE" w:rsidRDefault="00A645CE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A645CE" w:rsidTr="00A645CE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5CE" w:rsidRDefault="00A645CE" w:rsidP="00DD0FF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76AF">
              <w:rPr>
                <w:rFonts w:ascii="Arial" w:hAnsi="Arial" w:cs="Arial"/>
                <w:b/>
                <w:sz w:val="16"/>
                <w:szCs w:val="16"/>
              </w:rPr>
              <w:t>В КОМПЛЕКТЕ</w:t>
            </w:r>
          </w:p>
        </w:tc>
      </w:tr>
    </w:tbl>
    <w:p w:rsidR="00A645CE" w:rsidRDefault="00A645CE" w:rsidP="00A645C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Руководство пользователя</w:t>
      </w:r>
      <w:r w:rsidR="00237659">
        <w:rPr>
          <w:rFonts w:ascii="Arial" w:hAnsi="Arial" w:cs="Arial"/>
          <w:sz w:val="16"/>
          <w:szCs w:val="16"/>
        </w:rPr>
        <w:t>.</w:t>
      </w:r>
    </w:p>
    <w:p w:rsidR="00A645CE" w:rsidRDefault="00A645CE" w:rsidP="00A645C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Измерительные провода</w:t>
      </w:r>
      <w:r w:rsidR="00237659">
        <w:rPr>
          <w:rFonts w:ascii="Arial" w:hAnsi="Arial" w:cs="Arial"/>
          <w:sz w:val="16"/>
          <w:szCs w:val="16"/>
        </w:rPr>
        <w:t>.</w:t>
      </w:r>
    </w:p>
    <w:p w:rsidR="00944AAA" w:rsidRPr="00DD4D17" w:rsidRDefault="00237659" w:rsidP="00A645CE">
      <w:pPr>
        <w:pStyle w:val="a4"/>
        <w:jc w:val="both"/>
        <w:rPr>
          <w:rFonts w:ascii="Arial" w:hAnsi="Arial" w:cs="Arial"/>
          <w:sz w:val="16"/>
          <w:szCs w:val="16"/>
        </w:rPr>
      </w:pPr>
      <w:r w:rsidRPr="00944AAA">
        <w:rPr>
          <w:rFonts w:ascii="Arial" w:hAnsi="Arial" w:cs="Arial"/>
          <w:sz w:val="16"/>
          <w:szCs w:val="16"/>
        </w:rPr>
        <w:t xml:space="preserve">3. </w:t>
      </w:r>
      <w:r w:rsidR="00DD4D17">
        <w:rPr>
          <w:rFonts w:ascii="Arial" w:hAnsi="Arial" w:cs="Arial"/>
          <w:sz w:val="16"/>
          <w:szCs w:val="16"/>
        </w:rPr>
        <w:t xml:space="preserve">Упаковочная </w:t>
      </w:r>
      <w:r w:rsidR="00944AAA">
        <w:rPr>
          <w:rFonts w:ascii="Arial" w:hAnsi="Arial" w:cs="Arial"/>
          <w:sz w:val="16"/>
          <w:szCs w:val="16"/>
        </w:rPr>
        <w:t>коробка.</w:t>
      </w:r>
    </w:p>
    <w:p w:rsidR="00237659" w:rsidRDefault="00944AAA" w:rsidP="00A645CE">
      <w:pPr>
        <w:pStyle w:val="a4"/>
        <w:jc w:val="both"/>
        <w:rPr>
          <w:rFonts w:ascii="Arial" w:hAnsi="Arial" w:cs="Arial"/>
          <w:sz w:val="16"/>
          <w:szCs w:val="16"/>
        </w:rPr>
      </w:pPr>
      <w:r w:rsidRPr="00944AAA">
        <w:rPr>
          <w:rFonts w:ascii="Arial" w:hAnsi="Arial" w:cs="Arial"/>
          <w:sz w:val="16"/>
          <w:szCs w:val="16"/>
        </w:rPr>
        <w:t xml:space="preserve">4. </w:t>
      </w:r>
      <w:r w:rsidR="00237659" w:rsidRPr="00944AAA">
        <w:rPr>
          <w:rFonts w:ascii="Arial" w:hAnsi="Arial" w:cs="Arial"/>
          <w:sz w:val="16"/>
          <w:szCs w:val="16"/>
        </w:rPr>
        <w:t>Термопара</w:t>
      </w:r>
      <w:r>
        <w:rPr>
          <w:rFonts w:ascii="Arial" w:hAnsi="Arial" w:cs="Arial"/>
          <w:sz w:val="16"/>
          <w:szCs w:val="16"/>
        </w:rPr>
        <w:t xml:space="preserve"> типа К ТР01</w:t>
      </w:r>
      <w:r w:rsidR="00DD4D17">
        <w:rPr>
          <w:rFonts w:ascii="Arial" w:hAnsi="Arial" w:cs="Arial"/>
          <w:sz w:val="16"/>
          <w:szCs w:val="16"/>
        </w:rPr>
        <w:t xml:space="preserve"> (опционально)</w:t>
      </w:r>
    </w:p>
    <w:p w:rsidR="00237659" w:rsidRDefault="00944AAA" w:rsidP="00A645C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237659">
        <w:rPr>
          <w:rFonts w:ascii="Arial" w:hAnsi="Arial" w:cs="Arial"/>
          <w:sz w:val="16"/>
          <w:szCs w:val="16"/>
        </w:rPr>
        <w:t xml:space="preserve">. </w:t>
      </w:r>
      <w:r w:rsidRPr="00944AAA">
        <w:rPr>
          <w:rFonts w:ascii="Arial" w:hAnsi="Arial" w:cs="Arial"/>
          <w:bCs/>
          <w:sz w:val="16"/>
          <w:szCs w:val="16"/>
        </w:rPr>
        <w:t>1.5</w:t>
      </w:r>
      <w:proofErr w:type="gramStart"/>
      <w:r w:rsidRPr="00944AAA">
        <w:rPr>
          <w:rFonts w:ascii="Arial" w:hAnsi="Arial" w:cs="Arial"/>
          <w:bCs/>
          <w:sz w:val="16"/>
          <w:szCs w:val="16"/>
        </w:rPr>
        <w:t>В</w:t>
      </w:r>
      <w:proofErr w:type="gramEnd"/>
      <w:r w:rsidRPr="00944AAA">
        <w:rPr>
          <w:rFonts w:ascii="Arial" w:hAnsi="Arial" w:cs="Arial"/>
          <w:bCs/>
          <w:sz w:val="16"/>
          <w:szCs w:val="16"/>
        </w:rPr>
        <w:t xml:space="preserve"> × </w:t>
      </w:r>
      <w:r w:rsidRPr="00DD4D17">
        <w:rPr>
          <w:rFonts w:ascii="Arial" w:hAnsi="Arial" w:cs="Arial"/>
          <w:bCs/>
          <w:sz w:val="16"/>
          <w:szCs w:val="16"/>
        </w:rPr>
        <w:t>3</w:t>
      </w:r>
      <w:r w:rsidRPr="00944AAA">
        <w:rPr>
          <w:rFonts w:ascii="Arial" w:hAnsi="Arial" w:cs="Arial"/>
          <w:bCs/>
          <w:sz w:val="16"/>
          <w:szCs w:val="16"/>
        </w:rPr>
        <w:t>, размер ААА</w:t>
      </w:r>
    </w:p>
    <w:p w:rsidR="00A645CE" w:rsidRDefault="00A645CE" w:rsidP="00A645CE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2A4065" w:rsidRPr="00711438" w:rsidRDefault="002A4065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C121CD" w:rsidRPr="00871A2E" w:rsidTr="00DB1E9F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5A04DE" w:rsidRDefault="00C121CD" w:rsidP="00871A2E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C121CD" w:rsidRPr="00871A2E" w:rsidRDefault="00C121CD" w:rsidP="005A04DE">
      <w:pPr>
        <w:pStyle w:val="a4"/>
        <w:jc w:val="both"/>
        <w:rPr>
          <w:rFonts w:ascii="Arial" w:hAnsi="Arial" w:cs="Arial"/>
          <w:sz w:val="16"/>
          <w:szCs w:val="16"/>
        </w:rPr>
      </w:pPr>
      <w:r w:rsidRPr="00871A2E">
        <w:rPr>
          <w:rFonts w:ascii="Arial" w:hAnsi="Arial" w:cs="Arial"/>
          <w:sz w:val="16"/>
          <w:szCs w:val="16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4F495C" w:rsidRPr="00871A2E">
        <w:rPr>
          <w:rFonts w:ascii="Arial" w:hAnsi="Arial" w:cs="Arial"/>
          <w:sz w:val="16"/>
          <w:szCs w:val="16"/>
        </w:rPr>
        <w:t xml:space="preserve"> с</w:t>
      </w:r>
      <w:r w:rsidRPr="00871A2E">
        <w:rPr>
          <w:rFonts w:ascii="Arial" w:hAnsi="Arial" w:cs="Arial"/>
          <w:sz w:val="16"/>
          <w:szCs w:val="16"/>
        </w:rPr>
        <w:t xml:space="preserve">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44"/>
        <w:gridCol w:w="2562"/>
      </w:tblGrid>
      <w:tr w:rsidR="00C121CD" w:rsidRPr="00871A2E" w:rsidTr="009E5B16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C121CD" w:rsidRDefault="00C121CD" w:rsidP="00C12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DC3" w:rsidRPr="00EE64AD" w:rsidRDefault="00515DC3" w:rsidP="00515DC3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:rsidR="00320078" w:rsidRPr="00664C9E" w:rsidRDefault="00320078" w:rsidP="00664C9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sectPr w:rsidR="00320078" w:rsidRPr="00664C9E" w:rsidSect="00015A9C">
      <w:type w:val="continuous"/>
      <w:pgSz w:w="11906" w:h="16838"/>
      <w:pgMar w:top="678" w:right="850" w:bottom="284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75pt;height:35.25pt;visibility:visible;mso-wrap-style:square" o:bullet="t">
        <v:imagedata r:id="rId1" o:title=""/>
      </v:shape>
    </w:pict>
  </w:numPicBullet>
  <w:numPicBullet w:numPicBulletId="1">
    <w:pict>
      <v:shape id="_x0000_i1031" type="#_x0000_t75" style="width:15pt;height:12pt;visibility:visible;mso-wrap-style:square" o:bullet="t">
        <v:imagedata r:id="rId2" o:title=""/>
      </v:shape>
    </w:pict>
  </w:numPicBullet>
  <w:abstractNum w:abstractNumId="0">
    <w:nsid w:val="06C0280D"/>
    <w:multiLevelType w:val="hybridMultilevel"/>
    <w:tmpl w:val="A71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516D"/>
    <w:multiLevelType w:val="hybridMultilevel"/>
    <w:tmpl w:val="FAE0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820AF"/>
    <w:multiLevelType w:val="hybridMultilevel"/>
    <w:tmpl w:val="B080B574"/>
    <w:lvl w:ilvl="0" w:tplc="BA585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138F0"/>
    <w:multiLevelType w:val="hybridMultilevel"/>
    <w:tmpl w:val="A8B47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E167E"/>
    <w:multiLevelType w:val="hybridMultilevel"/>
    <w:tmpl w:val="10E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C0D27"/>
    <w:multiLevelType w:val="hybridMultilevel"/>
    <w:tmpl w:val="97D0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83F9D"/>
    <w:multiLevelType w:val="hybridMultilevel"/>
    <w:tmpl w:val="D182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D0DDD"/>
    <w:multiLevelType w:val="hybridMultilevel"/>
    <w:tmpl w:val="2CA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409D0"/>
    <w:multiLevelType w:val="hybridMultilevel"/>
    <w:tmpl w:val="54D6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2572D"/>
    <w:multiLevelType w:val="hybridMultilevel"/>
    <w:tmpl w:val="6704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0245E"/>
    <w:multiLevelType w:val="hybridMultilevel"/>
    <w:tmpl w:val="CE6229D6"/>
    <w:lvl w:ilvl="0" w:tplc="683AEC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EF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247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CAB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62A7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1CB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D8C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C4C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6F2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430B3"/>
    <w:multiLevelType w:val="multilevel"/>
    <w:tmpl w:val="197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164A1F"/>
    <w:multiLevelType w:val="hybridMultilevel"/>
    <w:tmpl w:val="82F220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B683D"/>
    <w:multiLevelType w:val="hybridMultilevel"/>
    <w:tmpl w:val="F4E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7489B"/>
    <w:multiLevelType w:val="hybridMultilevel"/>
    <w:tmpl w:val="E486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3774D"/>
    <w:multiLevelType w:val="hybridMultilevel"/>
    <w:tmpl w:val="0D3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5"/>
  </w:num>
  <w:num w:numId="4">
    <w:abstractNumId w:val="13"/>
  </w:num>
  <w:num w:numId="5">
    <w:abstractNumId w:val="34"/>
  </w:num>
  <w:num w:numId="6">
    <w:abstractNumId w:val="2"/>
  </w:num>
  <w:num w:numId="7">
    <w:abstractNumId w:val="32"/>
  </w:num>
  <w:num w:numId="8">
    <w:abstractNumId w:val="10"/>
  </w:num>
  <w:num w:numId="9">
    <w:abstractNumId w:val="33"/>
  </w:num>
  <w:num w:numId="10">
    <w:abstractNumId w:val="5"/>
  </w:num>
  <w:num w:numId="11">
    <w:abstractNumId w:val="42"/>
  </w:num>
  <w:num w:numId="12">
    <w:abstractNumId w:val="27"/>
  </w:num>
  <w:num w:numId="13">
    <w:abstractNumId w:val="22"/>
  </w:num>
  <w:num w:numId="14">
    <w:abstractNumId w:val="23"/>
  </w:num>
  <w:num w:numId="15">
    <w:abstractNumId w:val="9"/>
  </w:num>
  <w:num w:numId="16">
    <w:abstractNumId w:val="40"/>
  </w:num>
  <w:num w:numId="17">
    <w:abstractNumId w:val="38"/>
  </w:num>
  <w:num w:numId="18">
    <w:abstractNumId w:val="24"/>
  </w:num>
  <w:num w:numId="19">
    <w:abstractNumId w:val="1"/>
  </w:num>
  <w:num w:numId="20">
    <w:abstractNumId w:val="8"/>
  </w:num>
  <w:num w:numId="21">
    <w:abstractNumId w:val="36"/>
  </w:num>
  <w:num w:numId="22">
    <w:abstractNumId w:val="15"/>
  </w:num>
  <w:num w:numId="23">
    <w:abstractNumId w:val="30"/>
  </w:num>
  <w:num w:numId="24">
    <w:abstractNumId w:val="26"/>
  </w:num>
  <w:num w:numId="25">
    <w:abstractNumId w:val="21"/>
  </w:num>
  <w:num w:numId="26">
    <w:abstractNumId w:val="41"/>
  </w:num>
  <w:num w:numId="27">
    <w:abstractNumId w:val="19"/>
  </w:num>
  <w:num w:numId="28">
    <w:abstractNumId w:val="18"/>
  </w:num>
  <w:num w:numId="29">
    <w:abstractNumId w:val="11"/>
  </w:num>
  <w:num w:numId="30">
    <w:abstractNumId w:val="12"/>
  </w:num>
  <w:num w:numId="31">
    <w:abstractNumId w:val="17"/>
  </w:num>
  <w:num w:numId="32">
    <w:abstractNumId w:val="16"/>
  </w:num>
  <w:num w:numId="33">
    <w:abstractNumId w:val="31"/>
  </w:num>
  <w:num w:numId="34">
    <w:abstractNumId w:val="4"/>
  </w:num>
  <w:num w:numId="35">
    <w:abstractNumId w:val="7"/>
  </w:num>
  <w:num w:numId="36">
    <w:abstractNumId w:val="39"/>
  </w:num>
  <w:num w:numId="37">
    <w:abstractNumId w:val="0"/>
  </w:num>
  <w:num w:numId="38">
    <w:abstractNumId w:val="28"/>
  </w:num>
  <w:num w:numId="39">
    <w:abstractNumId w:val="37"/>
  </w:num>
  <w:num w:numId="40">
    <w:abstractNumId w:val="29"/>
  </w:num>
  <w:num w:numId="41">
    <w:abstractNumId w:val="20"/>
  </w:num>
  <w:num w:numId="42">
    <w:abstractNumId w:val="3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46E"/>
    <w:rsid w:val="000053A6"/>
    <w:rsid w:val="00015A9C"/>
    <w:rsid w:val="00025254"/>
    <w:rsid w:val="00027E5E"/>
    <w:rsid w:val="00036E27"/>
    <w:rsid w:val="00037604"/>
    <w:rsid w:val="00040BCC"/>
    <w:rsid w:val="00047A93"/>
    <w:rsid w:val="0005428C"/>
    <w:rsid w:val="00054B87"/>
    <w:rsid w:val="00055A9F"/>
    <w:rsid w:val="000568EB"/>
    <w:rsid w:val="00060570"/>
    <w:rsid w:val="000620DF"/>
    <w:rsid w:val="000635EF"/>
    <w:rsid w:val="00063CB7"/>
    <w:rsid w:val="000669AB"/>
    <w:rsid w:val="00070F9F"/>
    <w:rsid w:val="00072500"/>
    <w:rsid w:val="00091676"/>
    <w:rsid w:val="000A2D46"/>
    <w:rsid w:val="000A34D1"/>
    <w:rsid w:val="000A7FED"/>
    <w:rsid w:val="000B1F22"/>
    <w:rsid w:val="000B2256"/>
    <w:rsid w:val="000B51E3"/>
    <w:rsid w:val="000C4CCC"/>
    <w:rsid w:val="000D1D3F"/>
    <w:rsid w:val="000D480E"/>
    <w:rsid w:val="000D5311"/>
    <w:rsid w:val="000D57A1"/>
    <w:rsid w:val="000D5C70"/>
    <w:rsid w:val="000E05B4"/>
    <w:rsid w:val="000E1E46"/>
    <w:rsid w:val="000E29F9"/>
    <w:rsid w:val="000E3398"/>
    <w:rsid w:val="000E3E17"/>
    <w:rsid w:val="000E6CA9"/>
    <w:rsid w:val="000F1AE4"/>
    <w:rsid w:val="000F2055"/>
    <w:rsid w:val="000F4B09"/>
    <w:rsid w:val="000F7064"/>
    <w:rsid w:val="00104F2F"/>
    <w:rsid w:val="00106A08"/>
    <w:rsid w:val="0011232B"/>
    <w:rsid w:val="00114C52"/>
    <w:rsid w:val="00120075"/>
    <w:rsid w:val="0012140A"/>
    <w:rsid w:val="00125B3D"/>
    <w:rsid w:val="00140CAB"/>
    <w:rsid w:val="00140D58"/>
    <w:rsid w:val="00141CC0"/>
    <w:rsid w:val="00143DF6"/>
    <w:rsid w:val="00157515"/>
    <w:rsid w:val="00157A2A"/>
    <w:rsid w:val="00160124"/>
    <w:rsid w:val="00162F71"/>
    <w:rsid w:val="00165AC2"/>
    <w:rsid w:val="00167696"/>
    <w:rsid w:val="00167976"/>
    <w:rsid w:val="00171AA1"/>
    <w:rsid w:val="001723B2"/>
    <w:rsid w:val="00173E95"/>
    <w:rsid w:val="0018145D"/>
    <w:rsid w:val="001864D8"/>
    <w:rsid w:val="0018739E"/>
    <w:rsid w:val="00194BDD"/>
    <w:rsid w:val="001A3A83"/>
    <w:rsid w:val="001A47C6"/>
    <w:rsid w:val="001B4574"/>
    <w:rsid w:val="001C0AB4"/>
    <w:rsid w:val="001C0D6C"/>
    <w:rsid w:val="001C5D08"/>
    <w:rsid w:val="001D6992"/>
    <w:rsid w:val="001D7185"/>
    <w:rsid w:val="001D792D"/>
    <w:rsid w:val="001E0F3B"/>
    <w:rsid w:val="001E2415"/>
    <w:rsid w:val="001E7E17"/>
    <w:rsid w:val="00203860"/>
    <w:rsid w:val="00203A94"/>
    <w:rsid w:val="00205EE1"/>
    <w:rsid w:val="00206E95"/>
    <w:rsid w:val="002131FE"/>
    <w:rsid w:val="00214725"/>
    <w:rsid w:val="00220418"/>
    <w:rsid w:val="002276A9"/>
    <w:rsid w:val="00230D41"/>
    <w:rsid w:val="00231CFB"/>
    <w:rsid w:val="00232A0D"/>
    <w:rsid w:val="002331F0"/>
    <w:rsid w:val="0023749D"/>
    <w:rsid w:val="00237659"/>
    <w:rsid w:val="00237A2B"/>
    <w:rsid w:val="00237AB1"/>
    <w:rsid w:val="00241706"/>
    <w:rsid w:val="002446E5"/>
    <w:rsid w:val="0024522C"/>
    <w:rsid w:val="00247CC2"/>
    <w:rsid w:val="00250FFE"/>
    <w:rsid w:val="002524AA"/>
    <w:rsid w:val="00252C68"/>
    <w:rsid w:val="00255279"/>
    <w:rsid w:val="00260B3D"/>
    <w:rsid w:val="00261784"/>
    <w:rsid w:val="002661BB"/>
    <w:rsid w:val="00271060"/>
    <w:rsid w:val="00272DC4"/>
    <w:rsid w:val="00277169"/>
    <w:rsid w:val="0027778C"/>
    <w:rsid w:val="002851BB"/>
    <w:rsid w:val="0028681A"/>
    <w:rsid w:val="00287BF5"/>
    <w:rsid w:val="00294E2A"/>
    <w:rsid w:val="002A3939"/>
    <w:rsid w:val="002A4065"/>
    <w:rsid w:val="002A4C34"/>
    <w:rsid w:val="002A6670"/>
    <w:rsid w:val="002B16C8"/>
    <w:rsid w:val="002B21A6"/>
    <w:rsid w:val="002B3F6D"/>
    <w:rsid w:val="002B4E28"/>
    <w:rsid w:val="002B730A"/>
    <w:rsid w:val="002C047B"/>
    <w:rsid w:val="002D4D05"/>
    <w:rsid w:val="002D7F4C"/>
    <w:rsid w:val="002E2532"/>
    <w:rsid w:val="002E2FA2"/>
    <w:rsid w:val="002E3063"/>
    <w:rsid w:val="002E4588"/>
    <w:rsid w:val="002E5FB0"/>
    <w:rsid w:val="002F3315"/>
    <w:rsid w:val="002F5909"/>
    <w:rsid w:val="00300025"/>
    <w:rsid w:val="0030242C"/>
    <w:rsid w:val="00305665"/>
    <w:rsid w:val="00316D53"/>
    <w:rsid w:val="0031700D"/>
    <w:rsid w:val="00320078"/>
    <w:rsid w:val="00322C2D"/>
    <w:rsid w:val="00323B33"/>
    <w:rsid w:val="00326A69"/>
    <w:rsid w:val="0033348A"/>
    <w:rsid w:val="003339FC"/>
    <w:rsid w:val="0033690C"/>
    <w:rsid w:val="0033691F"/>
    <w:rsid w:val="003433FA"/>
    <w:rsid w:val="00344EF8"/>
    <w:rsid w:val="003454B2"/>
    <w:rsid w:val="00352F52"/>
    <w:rsid w:val="00353C74"/>
    <w:rsid w:val="003641CF"/>
    <w:rsid w:val="00365611"/>
    <w:rsid w:val="00376306"/>
    <w:rsid w:val="0038100B"/>
    <w:rsid w:val="00383730"/>
    <w:rsid w:val="003863AA"/>
    <w:rsid w:val="003877C7"/>
    <w:rsid w:val="0039016F"/>
    <w:rsid w:val="00391E2F"/>
    <w:rsid w:val="00391ED8"/>
    <w:rsid w:val="00394402"/>
    <w:rsid w:val="003961B4"/>
    <w:rsid w:val="003A1F5D"/>
    <w:rsid w:val="003A20BE"/>
    <w:rsid w:val="003A60A0"/>
    <w:rsid w:val="003B139E"/>
    <w:rsid w:val="003B618C"/>
    <w:rsid w:val="003C0074"/>
    <w:rsid w:val="003C0459"/>
    <w:rsid w:val="003C0762"/>
    <w:rsid w:val="003C6EDC"/>
    <w:rsid w:val="003C74C3"/>
    <w:rsid w:val="003D0637"/>
    <w:rsid w:val="003D7A9C"/>
    <w:rsid w:val="003D7B4C"/>
    <w:rsid w:val="003E081D"/>
    <w:rsid w:val="003E3019"/>
    <w:rsid w:val="003E3B12"/>
    <w:rsid w:val="003E6F2C"/>
    <w:rsid w:val="003F5345"/>
    <w:rsid w:val="00405A59"/>
    <w:rsid w:val="004121F3"/>
    <w:rsid w:val="00423722"/>
    <w:rsid w:val="00425E97"/>
    <w:rsid w:val="00426D9E"/>
    <w:rsid w:val="00427F9C"/>
    <w:rsid w:val="00430F98"/>
    <w:rsid w:val="00434929"/>
    <w:rsid w:val="0043788F"/>
    <w:rsid w:val="00441ACD"/>
    <w:rsid w:val="00444344"/>
    <w:rsid w:val="004447E3"/>
    <w:rsid w:val="00444FE9"/>
    <w:rsid w:val="004469B8"/>
    <w:rsid w:val="004551F4"/>
    <w:rsid w:val="004553A2"/>
    <w:rsid w:val="00457A38"/>
    <w:rsid w:val="0047051E"/>
    <w:rsid w:val="00470FEE"/>
    <w:rsid w:val="004724FD"/>
    <w:rsid w:val="004728C6"/>
    <w:rsid w:val="00483162"/>
    <w:rsid w:val="0048703A"/>
    <w:rsid w:val="00487BC7"/>
    <w:rsid w:val="00490B01"/>
    <w:rsid w:val="004931F2"/>
    <w:rsid w:val="0049446E"/>
    <w:rsid w:val="00496B3C"/>
    <w:rsid w:val="004A1391"/>
    <w:rsid w:val="004A538D"/>
    <w:rsid w:val="004B07D2"/>
    <w:rsid w:val="004B3E07"/>
    <w:rsid w:val="004C3273"/>
    <w:rsid w:val="004C54E5"/>
    <w:rsid w:val="004C5AF0"/>
    <w:rsid w:val="004D094F"/>
    <w:rsid w:val="004D2759"/>
    <w:rsid w:val="004D69D4"/>
    <w:rsid w:val="004D7224"/>
    <w:rsid w:val="004E34BC"/>
    <w:rsid w:val="004E407C"/>
    <w:rsid w:val="004E4CBC"/>
    <w:rsid w:val="004E4EF3"/>
    <w:rsid w:val="004E6086"/>
    <w:rsid w:val="004E7090"/>
    <w:rsid w:val="004E7450"/>
    <w:rsid w:val="004F0563"/>
    <w:rsid w:val="004F3F21"/>
    <w:rsid w:val="004F46D3"/>
    <w:rsid w:val="004F495C"/>
    <w:rsid w:val="004F58FA"/>
    <w:rsid w:val="004F5F45"/>
    <w:rsid w:val="004F78D9"/>
    <w:rsid w:val="005022E7"/>
    <w:rsid w:val="00511519"/>
    <w:rsid w:val="00515DC3"/>
    <w:rsid w:val="00520D35"/>
    <w:rsid w:val="00521A9E"/>
    <w:rsid w:val="00522445"/>
    <w:rsid w:val="005230B5"/>
    <w:rsid w:val="00523951"/>
    <w:rsid w:val="00527866"/>
    <w:rsid w:val="00533CF8"/>
    <w:rsid w:val="005349B6"/>
    <w:rsid w:val="00545183"/>
    <w:rsid w:val="005541A2"/>
    <w:rsid w:val="00554C8E"/>
    <w:rsid w:val="0055706D"/>
    <w:rsid w:val="005605EC"/>
    <w:rsid w:val="005646B0"/>
    <w:rsid w:val="00567B91"/>
    <w:rsid w:val="00571405"/>
    <w:rsid w:val="0057171A"/>
    <w:rsid w:val="00572896"/>
    <w:rsid w:val="005766E7"/>
    <w:rsid w:val="005812E9"/>
    <w:rsid w:val="00581E3E"/>
    <w:rsid w:val="00582D99"/>
    <w:rsid w:val="00583372"/>
    <w:rsid w:val="00585263"/>
    <w:rsid w:val="00585C20"/>
    <w:rsid w:val="0058768E"/>
    <w:rsid w:val="0059359E"/>
    <w:rsid w:val="005936A2"/>
    <w:rsid w:val="005A04DE"/>
    <w:rsid w:val="005A3031"/>
    <w:rsid w:val="005A332D"/>
    <w:rsid w:val="005A4E6A"/>
    <w:rsid w:val="005A6423"/>
    <w:rsid w:val="005B04E5"/>
    <w:rsid w:val="005B1A26"/>
    <w:rsid w:val="005B7BBE"/>
    <w:rsid w:val="005B7C97"/>
    <w:rsid w:val="005C6126"/>
    <w:rsid w:val="005D4003"/>
    <w:rsid w:val="005E1C74"/>
    <w:rsid w:val="005E3127"/>
    <w:rsid w:val="005E386E"/>
    <w:rsid w:val="005E7FD6"/>
    <w:rsid w:val="005F03BB"/>
    <w:rsid w:val="00600069"/>
    <w:rsid w:val="00600208"/>
    <w:rsid w:val="00615966"/>
    <w:rsid w:val="006159CB"/>
    <w:rsid w:val="0062480C"/>
    <w:rsid w:val="00631A8D"/>
    <w:rsid w:val="00637A26"/>
    <w:rsid w:val="006418C9"/>
    <w:rsid w:val="00641EDE"/>
    <w:rsid w:val="0064321F"/>
    <w:rsid w:val="00647803"/>
    <w:rsid w:val="00651BC7"/>
    <w:rsid w:val="00652D58"/>
    <w:rsid w:val="0065595E"/>
    <w:rsid w:val="00660D82"/>
    <w:rsid w:val="00662D69"/>
    <w:rsid w:val="006632F3"/>
    <w:rsid w:val="006633FE"/>
    <w:rsid w:val="00664C9E"/>
    <w:rsid w:val="0066617D"/>
    <w:rsid w:val="00674715"/>
    <w:rsid w:val="006757C5"/>
    <w:rsid w:val="00680912"/>
    <w:rsid w:val="00683ADB"/>
    <w:rsid w:val="0068747F"/>
    <w:rsid w:val="00687E5A"/>
    <w:rsid w:val="006927AA"/>
    <w:rsid w:val="00693434"/>
    <w:rsid w:val="006A5173"/>
    <w:rsid w:val="006A646D"/>
    <w:rsid w:val="006B1F0A"/>
    <w:rsid w:val="006B394B"/>
    <w:rsid w:val="006B4AC8"/>
    <w:rsid w:val="006B7951"/>
    <w:rsid w:val="006B7C28"/>
    <w:rsid w:val="006C05A3"/>
    <w:rsid w:val="006C46C2"/>
    <w:rsid w:val="006C5491"/>
    <w:rsid w:val="006C63DB"/>
    <w:rsid w:val="006D0FB9"/>
    <w:rsid w:val="006D125F"/>
    <w:rsid w:val="006D2A30"/>
    <w:rsid w:val="006D79C5"/>
    <w:rsid w:val="006E0368"/>
    <w:rsid w:val="006E03FF"/>
    <w:rsid w:val="006E1148"/>
    <w:rsid w:val="006E1A16"/>
    <w:rsid w:val="006E1B60"/>
    <w:rsid w:val="006E66C7"/>
    <w:rsid w:val="006E66E7"/>
    <w:rsid w:val="006E770E"/>
    <w:rsid w:val="006F60EF"/>
    <w:rsid w:val="006F6C7A"/>
    <w:rsid w:val="006F7000"/>
    <w:rsid w:val="00701656"/>
    <w:rsid w:val="00701891"/>
    <w:rsid w:val="007030DE"/>
    <w:rsid w:val="0070634E"/>
    <w:rsid w:val="00711438"/>
    <w:rsid w:val="00714D08"/>
    <w:rsid w:val="0072254C"/>
    <w:rsid w:val="00731A60"/>
    <w:rsid w:val="0073204D"/>
    <w:rsid w:val="007323A7"/>
    <w:rsid w:val="00750561"/>
    <w:rsid w:val="00751703"/>
    <w:rsid w:val="0075283A"/>
    <w:rsid w:val="00752CA1"/>
    <w:rsid w:val="007547D4"/>
    <w:rsid w:val="00755B42"/>
    <w:rsid w:val="00757C6A"/>
    <w:rsid w:val="00757D85"/>
    <w:rsid w:val="00761A96"/>
    <w:rsid w:val="00774378"/>
    <w:rsid w:val="0077508A"/>
    <w:rsid w:val="00780201"/>
    <w:rsid w:val="00780E68"/>
    <w:rsid w:val="00786837"/>
    <w:rsid w:val="00787C5D"/>
    <w:rsid w:val="007917DF"/>
    <w:rsid w:val="00792939"/>
    <w:rsid w:val="00794446"/>
    <w:rsid w:val="00795601"/>
    <w:rsid w:val="007A0845"/>
    <w:rsid w:val="007A47E8"/>
    <w:rsid w:val="007A78E6"/>
    <w:rsid w:val="007B611D"/>
    <w:rsid w:val="007C4078"/>
    <w:rsid w:val="007C6CD4"/>
    <w:rsid w:val="007D0D0D"/>
    <w:rsid w:val="007D21D9"/>
    <w:rsid w:val="007D6ECE"/>
    <w:rsid w:val="007F094A"/>
    <w:rsid w:val="007F2202"/>
    <w:rsid w:val="007F2B16"/>
    <w:rsid w:val="007F61FA"/>
    <w:rsid w:val="007F76C9"/>
    <w:rsid w:val="00801615"/>
    <w:rsid w:val="0080380F"/>
    <w:rsid w:val="00812637"/>
    <w:rsid w:val="0081748C"/>
    <w:rsid w:val="00824D53"/>
    <w:rsid w:val="00827463"/>
    <w:rsid w:val="008276ED"/>
    <w:rsid w:val="00847A62"/>
    <w:rsid w:val="00852AF1"/>
    <w:rsid w:val="008553E3"/>
    <w:rsid w:val="00855DAF"/>
    <w:rsid w:val="00860833"/>
    <w:rsid w:val="00861DC3"/>
    <w:rsid w:val="0087177F"/>
    <w:rsid w:val="00871A2E"/>
    <w:rsid w:val="00872E7F"/>
    <w:rsid w:val="008745A4"/>
    <w:rsid w:val="0088055D"/>
    <w:rsid w:val="00886430"/>
    <w:rsid w:val="00890971"/>
    <w:rsid w:val="00890A1A"/>
    <w:rsid w:val="00894A5F"/>
    <w:rsid w:val="00895AA1"/>
    <w:rsid w:val="0089644C"/>
    <w:rsid w:val="00896CC9"/>
    <w:rsid w:val="008A00D5"/>
    <w:rsid w:val="008A6E08"/>
    <w:rsid w:val="008A74C9"/>
    <w:rsid w:val="008C1E5B"/>
    <w:rsid w:val="008D0984"/>
    <w:rsid w:val="008D27CB"/>
    <w:rsid w:val="008D2A52"/>
    <w:rsid w:val="008F1914"/>
    <w:rsid w:val="008F497B"/>
    <w:rsid w:val="008F7A24"/>
    <w:rsid w:val="009018B1"/>
    <w:rsid w:val="0090215D"/>
    <w:rsid w:val="00903B89"/>
    <w:rsid w:val="009059A5"/>
    <w:rsid w:val="00907379"/>
    <w:rsid w:val="009112EB"/>
    <w:rsid w:val="009154AA"/>
    <w:rsid w:val="00915B08"/>
    <w:rsid w:val="00916FAC"/>
    <w:rsid w:val="00917F65"/>
    <w:rsid w:val="009200BE"/>
    <w:rsid w:val="00921DE9"/>
    <w:rsid w:val="00924180"/>
    <w:rsid w:val="009328B0"/>
    <w:rsid w:val="00934EB9"/>
    <w:rsid w:val="00936BDB"/>
    <w:rsid w:val="00936D63"/>
    <w:rsid w:val="009376FF"/>
    <w:rsid w:val="00940D0C"/>
    <w:rsid w:val="00944AAA"/>
    <w:rsid w:val="00945F7A"/>
    <w:rsid w:val="00946799"/>
    <w:rsid w:val="009470AB"/>
    <w:rsid w:val="00950557"/>
    <w:rsid w:val="00953340"/>
    <w:rsid w:val="00953F9A"/>
    <w:rsid w:val="00961644"/>
    <w:rsid w:val="0096697F"/>
    <w:rsid w:val="009674AD"/>
    <w:rsid w:val="0097147D"/>
    <w:rsid w:val="00971FC4"/>
    <w:rsid w:val="0097289E"/>
    <w:rsid w:val="00983749"/>
    <w:rsid w:val="009848CB"/>
    <w:rsid w:val="00984FA7"/>
    <w:rsid w:val="00987A97"/>
    <w:rsid w:val="009A2576"/>
    <w:rsid w:val="009A2644"/>
    <w:rsid w:val="009B21AD"/>
    <w:rsid w:val="009B3203"/>
    <w:rsid w:val="009B3CBB"/>
    <w:rsid w:val="009B4513"/>
    <w:rsid w:val="009B52D4"/>
    <w:rsid w:val="009B739A"/>
    <w:rsid w:val="009C0627"/>
    <w:rsid w:val="009C0A7A"/>
    <w:rsid w:val="009C1C37"/>
    <w:rsid w:val="009C1CCA"/>
    <w:rsid w:val="009C6ED4"/>
    <w:rsid w:val="009C7D65"/>
    <w:rsid w:val="009D7522"/>
    <w:rsid w:val="009E0581"/>
    <w:rsid w:val="009E3D5F"/>
    <w:rsid w:val="009E5B16"/>
    <w:rsid w:val="009F35B5"/>
    <w:rsid w:val="009F621F"/>
    <w:rsid w:val="009F7AD7"/>
    <w:rsid w:val="00A0014E"/>
    <w:rsid w:val="00A0285D"/>
    <w:rsid w:val="00A02D63"/>
    <w:rsid w:val="00A03C77"/>
    <w:rsid w:val="00A04207"/>
    <w:rsid w:val="00A047C8"/>
    <w:rsid w:val="00A21B71"/>
    <w:rsid w:val="00A21C76"/>
    <w:rsid w:val="00A342E1"/>
    <w:rsid w:val="00A36284"/>
    <w:rsid w:val="00A41C43"/>
    <w:rsid w:val="00A43AD5"/>
    <w:rsid w:val="00A455D9"/>
    <w:rsid w:val="00A54663"/>
    <w:rsid w:val="00A5713A"/>
    <w:rsid w:val="00A6157D"/>
    <w:rsid w:val="00A645CE"/>
    <w:rsid w:val="00A6592F"/>
    <w:rsid w:val="00A72B95"/>
    <w:rsid w:val="00A76E63"/>
    <w:rsid w:val="00A86976"/>
    <w:rsid w:val="00A871C6"/>
    <w:rsid w:val="00A87CBB"/>
    <w:rsid w:val="00A90129"/>
    <w:rsid w:val="00A91196"/>
    <w:rsid w:val="00A95E71"/>
    <w:rsid w:val="00AA13CF"/>
    <w:rsid w:val="00AA3F83"/>
    <w:rsid w:val="00AB2F6E"/>
    <w:rsid w:val="00AB6474"/>
    <w:rsid w:val="00AC2CAD"/>
    <w:rsid w:val="00AC3FAC"/>
    <w:rsid w:val="00AD2E0A"/>
    <w:rsid w:val="00AD2EF5"/>
    <w:rsid w:val="00AD4446"/>
    <w:rsid w:val="00AE0C24"/>
    <w:rsid w:val="00AE4911"/>
    <w:rsid w:val="00AE62D7"/>
    <w:rsid w:val="00AE695D"/>
    <w:rsid w:val="00AF4D1F"/>
    <w:rsid w:val="00AF5804"/>
    <w:rsid w:val="00B01B15"/>
    <w:rsid w:val="00B0359B"/>
    <w:rsid w:val="00B0788B"/>
    <w:rsid w:val="00B10A3C"/>
    <w:rsid w:val="00B10F75"/>
    <w:rsid w:val="00B12446"/>
    <w:rsid w:val="00B156BC"/>
    <w:rsid w:val="00B20C3C"/>
    <w:rsid w:val="00B21208"/>
    <w:rsid w:val="00B231E0"/>
    <w:rsid w:val="00B23382"/>
    <w:rsid w:val="00B25905"/>
    <w:rsid w:val="00B25B05"/>
    <w:rsid w:val="00B273CA"/>
    <w:rsid w:val="00B32A3E"/>
    <w:rsid w:val="00B344D8"/>
    <w:rsid w:val="00B35D76"/>
    <w:rsid w:val="00B3663F"/>
    <w:rsid w:val="00B37D7D"/>
    <w:rsid w:val="00B40ADB"/>
    <w:rsid w:val="00B42281"/>
    <w:rsid w:val="00B42379"/>
    <w:rsid w:val="00B427BF"/>
    <w:rsid w:val="00B50ADF"/>
    <w:rsid w:val="00B50CB9"/>
    <w:rsid w:val="00B512F0"/>
    <w:rsid w:val="00B53528"/>
    <w:rsid w:val="00B539B7"/>
    <w:rsid w:val="00B570C2"/>
    <w:rsid w:val="00B62B61"/>
    <w:rsid w:val="00B63E1D"/>
    <w:rsid w:val="00B72FA5"/>
    <w:rsid w:val="00B80CA9"/>
    <w:rsid w:val="00B80FEA"/>
    <w:rsid w:val="00B83693"/>
    <w:rsid w:val="00B84F1A"/>
    <w:rsid w:val="00B90C6E"/>
    <w:rsid w:val="00B91045"/>
    <w:rsid w:val="00BA12CF"/>
    <w:rsid w:val="00BB5516"/>
    <w:rsid w:val="00BC53BC"/>
    <w:rsid w:val="00BD6501"/>
    <w:rsid w:val="00BD68FC"/>
    <w:rsid w:val="00BE284D"/>
    <w:rsid w:val="00BE4418"/>
    <w:rsid w:val="00BF49EC"/>
    <w:rsid w:val="00BF4A31"/>
    <w:rsid w:val="00C00CE8"/>
    <w:rsid w:val="00C10212"/>
    <w:rsid w:val="00C11F77"/>
    <w:rsid w:val="00C121CD"/>
    <w:rsid w:val="00C151E7"/>
    <w:rsid w:val="00C1548D"/>
    <w:rsid w:val="00C200AC"/>
    <w:rsid w:val="00C204D9"/>
    <w:rsid w:val="00C20B94"/>
    <w:rsid w:val="00C20EE7"/>
    <w:rsid w:val="00C21440"/>
    <w:rsid w:val="00C26912"/>
    <w:rsid w:val="00C275CA"/>
    <w:rsid w:val="00C35A0C"/>
    <w:rsid w:val="00C36162"/>
    <w:rsid w:val="00C37ADD"/>
    <w:rsid w:val="00C44E63"/>
    <w:rsid w:val="00C475F2"/>
    <w:rsid w:val="00C50AFA"/>
    <w:rsid w:val="00C56832"/>
    <w:rsid w:val="00C604BF"/>
    <w:rsid w:val="00C60BD5"/>
    <w:rsid w:val="00C624D8"/>
    <w:rsid w:val="00C62BC0"/>
    <w:rsid w:val="00C67EA0"/>
    <w:rsid w:val="00C70B83"/>
    <w:rsid w:val="00C72F88"/>
    <w:rsid w:val="00C804A0"/>
    <w:rsid w:val="00C81D71"/>
    <w:rsid w:val="00C94E92"/>
    <w:rsid w:val="00CA5387"/>
    <w:rsid w:val="00CA6416"/>
    <w:rsid w:val="00CA704A"/>
    <w:rsid w:val="00CB5A99"/>
    <w:rsid w:val="00CC34EE"/>
    <w:rsid w:val="00CC5F92"/>
    <w:rsid w:val="00CD0E87"/>
    <w:rsid w:val="00CD5690"/>
    <w:rsid w:val="00CE2F3C"/>
    <w:rsid w:val="00CF5160"/>
    <w:rsid w:val="00CF66A9"/>
    <w:rsid w:val="00D012BE"/>
    <w:rsid w:val="00D0345E"/>
    <w:rsid w:val="00D05DC8"/>
    <w:rsid w:val="00D123E8"/>
    <w:rsid w:val="00D15FF1"/>
    <w:rsid w:val="00D16A29"/>
    <w:rsid w:val="00D17A91"/>
    <w:rsid w:val="00D24857"/>
    <w:rsid w:val="00D25A6E"/>
    <w:rsid w:val="00D27D6E"/>
    <w:rsid w:val="00D27DEB"/>
    <w:rsid w:val="00D36A65"/>
    <w:rsid w:val="00D72E59"/>
    <w:rsid w:val="00D73A8C"/>
    <w:rsid w:val="00D8693A"/>
    <w:rsid w:val="00D949D0"/>
    <w:rsid w:val="00DA315E"/>
    <w:rsid w:val="00DB04E3"/>
    <w:rsid w:val="00DB1E9F"/>
    <w:rsid w:val="00DB46A4"/>
    <w:rsid w:val="00DB5CB5"/>
    <w:rsid w:val="00DB7C50"/>
    <w:rsid w:val="00DC4C7F"/>
    <w:rsid w:val="00DC585C"/>
    <w:rsid w:val="00DD0631"/>
    <w:rsid w:val="00DD0FF4"/>
    <w:rsid w:val="00DD4D17"/>
    <w:rsid w:val="00DD628D"/>
    <w:rsid w:val="00DD7C04"/>
    <w:rsid w:val="00DE2C84"/>
    <w:rsid w:val="00DE5BDD"/>
    <w:rsid w:val="00DF0AA6"/>
    <w:rsid w:val="00E01579"/>
    <w:rsid w:val="00E05768"/>
    <w:rsid w:val="00E07891"/>
    <w:rsid w:val="00E10198"/>
    <w:rsid w:val="00E10F33"/>
    <w:rsid w:val="00E147A1"/>
    <w:rsid w:val="00E16B84"/>
    <w:rsid w:val="00E17258"/>
    <w:rsid w:val="00E250AB"/>
    <w:rsid w:val="00E27CB6"/>
    <w:rsid w:val="00E33EF9"/>
    <w:rsid w:val="00E35C80"/>
    <w:rsid w:val="00E415C6"/>
    <w:rsid w:val="00E445C2"/>
    <w:rsid w:val="00E509E0"/>
    <w:rsid w:val="00E5215D"/>
    <w:rsid w:val="00E5453C"/>
    <w:rsid w:val="00E549BA"/>
    <w:rsid w:val="00E55F4E"/>
    <w:rsid w:val="00E56136"/>
    <w:rsid w:val="00E561C2"/>
    <w:rsid w:val="00E577EE"/>
    <w:rsid w:val="00E62360"/>
    <w:rsid w:val="00E62D28"/>
    <w:rsid w:val="00E64E67"/>
    <w:rsid w:val="00E6677B"/>
    <w:rsid w:val="00E67184"/>
    <w:rsid w:val="00E70630"/>
    <w:rsid w:val="00E70895"/>
    <w:rsid w:val="00E725BF"/>
    <w:rsid w:val="00E72F23"/>
    <w:rsid w:val="00E7346B"/>
    <w:rsid w:val="00E86ACB"/>
    <w:rsid w:val="00E930CA"/>
    <w:rsid w:val="00EA7D49"/>
    <w:rsid w:val="00EB5456"/>
    <w:rsid w:val="00EB79E0"/>
    <w:rsid w:val="00EC224E"/>
    <w:rsid w:val="00EC6B0D"/>
    <w:rsid w:val="00EC718B"/>
    <w:rsid w:val="00ED0D8C"/>
    <w:rsid w:val="00ED17B8"/>
    <w:rsid w:val="00ED3BC2"/>
    <w:rsid w:val="00ED47F6"/>
    <w:rsid w:val="00ED5FA9"/>
    <w:rsid w:val="00EE3498"/>
    <w:rsid w:val="00EE3CE6"/>
    <w:rsid w:val="00EF44C2"/>
    <w:rsid w:val="00EF68A3"/>
    <w:rsid w:val="00F03D38"/>
    <w:rsid w:val="00F05217"/>
    <w:rsid w:val="00F06C3E"/>
    <w:rsid w:val="00F12373"/>
    <w:rsid w:val="00F20A4A"/>
    <w:rsid w:val="00F2254F"/>
    <w:rsid w:val="00F2777F"/>
    <w:rsid w:val="00F34060"/>
    <w:rsid w:val="00F34178"/>
    <w:rsid w:val="00F3489C"/>
    <w:rsid w:val="00F36048"/>
    <w:rsid w:val="00F364F3"/>
    <w:rsid w:val="00F37595"/>
    <w:rsid w:val="00F405B4"/>
    <w:rsid w:val="00F423AA"/>
    <w:rsid w:val="00F45B7E"/>
    <w:rsid w:val="00F460EF"/>
    <w:rsid w:val="00F465D4"/>
    <w:rsid w:val="00F474D6"/>
    <w:rsid w:val="00F50C92"/>
    <w:rsid w:val="00F5200F"/>
    <w:rsid w:val="00F712AD"/>
    <w:rsid w:val="00F76124"/>
    <w:rsid w:val="00F81025"/>
    <w:rsid w:val="00F81B93"/>
    <w:rsid w:val="00F84C01"/>
    <w:rsid w:val="00F854FE"/>
    <w:rsid w:val="00F9003B"/>
    <w:rsid w:val="00F903CA"/>
    <w:rsid w:val="00F91B8C"/>
    <w:rsid w:val="00F96A0F"/>
    <w:rsid w:val="00F97BE6"/>
    <w:rsid w:val="00FA1D33"/>
    <w:rsid w:val="00FA4C05"/>
    <w:rsid w:val="00FA6C8E"/>
    <w:rsid w:val="00FB0934"/>
    <w:rsid w:val="00FC02B5"/>
    <w:rsid w:val="00FC06FF"/>
    <w:rsid w:val="00FC0CF8"/>
    <w:rsid w:val="00FC2705"/>
    <w:rsid w:val="00FC4E95"/>
    <w:rsid w:val="00FC596E"/>
    <w:rsid w:val="00FC62BB"/>
    <w:rsid w:val="00FD54E0"/>
    <w:rsid w:val="00FE033C"/>
    <w:rsid w:val="00FE543B"/>
    <w:rsid w:val="00FE7D73"/>
    <w:rsid w:val="00FF272A"/>
    <w:rsid w:val="00FF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styleId="a9">
    <w:name w:val="Emphasis"/>
    <w:qFormat/>
    <w:rsid w:val="00E577EE"/>
    <w:rPr>
      <w:i/>
      <w:iCs/>
    </w:rPr>
  </w:style>
  <w:style w:type="paragraph" w:styleId="aa">
    <w:name w:val="header"/>
    <w:basedOn w:val="a"/>
    <w:link w:val="ab"/>
    <w:rsid w:val="00CF66A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cs="Times New Roman"/>
      <w:kern w:val="2"/>
      <w:sz w:val="18"/>
      <w:szCs w:val="18"/>
      <w:lang w:val="en-US" w:eastAsia="zh-CN"/>
    </w:rPr>
  </w:style>
  <w:style w:type="character" w:customStyle="1" w:styleId="ab">
    <w:name w:val="Верхний колонтитул Знак"/>
    <w:basedOn w:val="a0"/>
    <w:link w:val="aa"/>
    <w:rsid w:val="00CF66A9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ac">
    <w:name w:val="Placeholder Text"/>
    <w:basedOn w:val="a0"/>
    <w:uiPriority w:val="99"/>
    <w:semiHidden/>
    <w:rsid w:val="00405A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70E5-93BF-43F6-B869-5C180584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2380</TotalTime>
  <Pages>3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503</cp:revision>
  <dcterms:created xsi:type="dcterms:W3CDTF">2017-09-20T01:15:00Z</dcterms:created>
  <dcterms:modified xsi:type="dcterms:W3CDTF">2021-01-12T06:09:00Z</dcterms:modified>
</cp:coreProperties>
</file>